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61128" w14:textId="77777777" w:rsidR="003904A3" w:rsidRPr="003904A3" w:rsidRDefault="003904A3" w:rsidP="005F6003">
      <w:pPr>
        <w:rPr>
          <w:rFonts w:ascii="Open Sans" w:hAnsi="Open Sans" w:cs="Open Sans"/>
          <w:i/>
        </w:rPr>
      </w:pPr>
    </w:p>
    <w:p w14:paraId="2DEEC65F" w14:textId="77777777" w:rsidR="003904A3" w:rsidRPr="003904A3" w:rsidRDefault="003904A3" w:rsidP="005F6003">
      <w:pPr>
        <w:rPr>
          <w:rFonts w:ascii="Open Sans" w:hAnsi="Open Sans" w:cs="Open Sans"/>
          <w:i/>
        </w:rPr>
      </w:pPr>
    </w:p>
    <w:p w14:paraId="3C3CEA80" w14:textId="77777777" w:rsidR="003904A3" w:rsidRPr="003904A3" w:rsidRDefault="003904A3" w:rsidP="005F6003">
      <w:pPr>
        <w:rPr>
          <w:rFonts w:ascii="Open Sans" w:hAnsi="Open Sans" w:cs="Open Sans"/>
          <w:b/>
          <w:sz w:val="28"/>
          <w:szCs w:val="28"/>
        </w:rPr>
      </w:pPr>
    </w:p>
    <w:p w14:paraId="762D07C4" w14:textId="77777777" w:rsidR="003904A3" w:rsidRPr="003904A3" w:rsidRDefault="003904A3" w:rsidP="005F6003">
      <w:pPr>
        <w:rPr>
          <w:rFonts w:ascii="Open Sans" w:hAnsi="Open Sans" w:cs="Open Sans"/>
          <w:b/>
          <w:sz w:val="28"/>
          <w:szCs w:val="28"/>
        </w:rPr>
      </w:pPr>
    </w:p>
    <w:p w14:paraId="388FDB0C" w14:textId="77777777" w:rsidR="003904A3" w:rsidRPr="003904A3" w:rsidRDefault="003904A3" w:rsidP="005F6003">
      <w:pPr>
        <w:rPr>
          <w:rFonts w:ascii="Open Sans" w:hAnsi="Open Sans" w:cs="Open Sans"/>
          <w:b/>
          <w:sz w:val="28"/>
          <w:szCs w:val="28"/>
        </w:rPr>
      </w:pPr>
    </w:p>
    <w:p w14:paraId="0040736B" w14:textId="77777777" w:rsidR="004E616F" w:rsidRDefault="008E64BC" w:rsidP="008E64BC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 xml:space="preserve">Danube </w:t>
      </w:r>
      <w:r w:rsidR="00B72E36"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 xml:space="preserve">Region Programme </w:t>
      </w:r>
    </w:p>
    <w:p w14:paraId="02A7408F" w14:textId="439882AC" w:rsidR="008E64BC" w:rsidRPr="00D46530" w:rsidRDefault="008E64BC" w:rsidP="008E64BC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 xml:space="preserve">Control </w:t>
      </w:r>
      <w:r w:rsidR="00544816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>Certificate</w:t>
      </w:r>
    </w:p>
    <w:p w14:paraId="58A3D121" w14:textId="034CD11E" w:rsidR="008E64BC" w:rsidRPr="00D46530" w:rsidRDefault="008E64BC" w:rsidP="008E64BC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proofErr w:type="gramStart"/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>for</w:t>
      </w:r>
      <w:proofErr w:type="gramEnd"/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 xml:space="preserve"> the period 2021-2027</w:t>
      </w:r>
    </w:p>
    <w:p w14:paraId="1B1F46E0" w14:textId="77777777" w:rsidR="008E64BC" w:rsidRPr="00D46530" w:rsidRDefault="008E64BC" w:rsidP="008E64BC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</w:p>
    <w:p w14:paraId="08D85E34" w14:textId="77777777" w:rsidR="002A7FF1" w:rsidRDefault="00FF407A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>Version 1.</w:t>
      </w:r>
      <w:r w:rsidR="00F948C1"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>1</w:t>
      </w: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 xml:space="preserve"> </w:t>
      </w:r>
    </w:p>
    <w:p w14:paraId="45384886" w14:textId="274C87F2" w:rsidR="008E64BC" w:rsidRDefault="002A7FF1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 xml:space="preserve">19 December </w:t>
      </w:r>
      <w:r w:rsidR="008E64BC" w:rsidRPr="00D46530"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>2023</w:t>
      </w:r>
    </w:p>
    <w:p w14:paraId="19E5F7E9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4137E5BB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67240BA3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5B93D975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66B31F55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6B735687" w14:textId="77777777" w:rsidR="00E24F5E" w:rsidRDefault="00E24F5E" w:rsidP="00B72E36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6D34AAE9" w14:textId="2D730F48" w:rsidR="00B72E36" w:rsidRDefault="00B72E36" w:rsidP="00B72E36">
      <w:pPr>
        <w:rPr>
          <w:rFonts w:ascii="Open Sans" w:hAnsi="Open Sans" w:cs="Open Sans"/>
          <w:b/>
          <w:color w:val="365F91" w:themeColor="accent1" w:themeShade="BF"/>
          <w:sz w:val="36"/>
          <w:szCs w:val="36"/>
          <w:lang w:val="en-US"/>
        </w:rPr>
      </w:pPr>
    </w:p>
    <w:p w14:paraId="46D0C1D2" w14:textId="77777777" w:rsidR="00102595" w:rsidRDefault="00102595" w:rsidP="00567E5B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3752DD20" w14:textId="4CD9E02B" w:rsidR="004E616F" w:rsidRDefault="004E616F">
      <w:pPr>
        <w:rPr>
          <w:rFonts w:ascii="Open Sans" w:hAnsi="Open Sans" w:cs="Open Sans"/>
          <w:color w:val="365F91" w:themeColor="accent1" w:themeShade="BF"/>
          <w:sz w:val="18"/>
          <w:szCs w:val="18"/>
        </w:rPr>
      </w:pPr>
      <w:r>
        <w:rPr>
          <w:rFonts w:ascii="Open Sans" w:hAnsi="Open Sans" w:cs="Open Sans"/>
          <w:color w:val="365F91" w:themeColor="accent1" w:themeShade="BF"/>
          <w:sz w:val="18"/>
          <w:szCs w:val="18"/>
        </w:rPr>
        <w:br w:type="page"/>
      </w:r>
    </w:p>
    <w:p w14:paraId="40B5C5BA" w14:textId="77777777" w:rsidR="00544816" w:rsidRPr="00E73061" w:rsidRDefault="00544816" w:rsidP="00544816">
      <w:pPr>
        <w:spacing w:before="240" w:after="120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  <w:r w:rsidRPr="00E73061">
        <w:rPr>
          <w:rFonts w:ascii="Open Sans" w:hAnsi="Open Sans" w:cs="Open Sans"/>
          <w:b/>
          <w:color w:val="365F91" w:themeColor="accent1" w:themeShade="BF"/>
          <w:sz w:val="24"/>
          <w:szCs w:val="24"/>
        </w:rPr>
        <w:lastRenderedPageBreak/>
        <w:t>Control Certificate</w:t>
      </w:r>
    </w:p>
    <w:p w14:paraId="021E9D75" w14:textId="77777777" w:rsidR="00544816" w:rsidRPr="00544816" w:rsidRDefault="00544816" w:rsidP="00544816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tbl>
      <w:tblPr>
        <w:tblW w:w="8967" w:type="dxa"/>
        <w:tblInd w:w="108" w:type="dxa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5760"/>
      </w:tblGrid>
      <w:tr w:rsidR="00544816" w:rsidRPr="00544816" w14:paraId="60F7DAE5" w14:textId="77777777" w:rsidTr="009F6894">
        <w:tc>
          <w:tcPr>
            <w:tcW w:w="3207" w:type="dxa"/>
            <w:shd w:val="clear" w:color="auto" w:fill="auto"/>
          </w:tcPr>
          <w:p w14:paraId="6B8B3AC9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i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Project title</w:t>
            </w:r>
          </w:p>
        </w:tc>
        <w:tc>
          <w:tcPr>
            <w:tcW w:w="5760" w:type="dxa"/>
            <w:shd w:val="clear" w:color="auto" w:fill="auto"/>
          </w:tcPr>
          <w:p w14:paraId="575B3472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i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  <w:tr w:rsidR="00544816" w:rsidRPr="00544816" w14:paraId="530A188D" w14:textId="77777777" w:rsidTr="009F6894">
        <w:tc>
          <w:tcPr>
            <w:tcW w:w="3207" w:type="dxa"/>
            <w:shd w:val="clear" w:color="auto" w:fill="auto"/>
          </w:tcPr>
          <w:p w14:paraId="1F956919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Project acronym</w:t>
            </w:r>
          </w:p>
        </w:tc>
        <w:tc>
          <w:tcPr>
            <w:tcW w:w="5760" w:type="dxa"/>
            <w:shd w:val="clear" w:color="auto" w:fill="auto"/>
          </w:tcPr>
          <w:p w14:paraId="41ED98C2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  <w:tr w:rsidR="00544816" w:rsidRPr="00544816" w14:paraId="16B5095A" w14:textId="77777777" w:rsidTr="009F6894">
        <w:tc>
          <w:tcPr>
            <w:tcW w:w="3207" w:type="dxa"/>
            <w:shd w:val="clear" w:color="auto" w:fill="auto"/>
          </w:tcPr>
          <w:p w14:paraId="455CBD67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Project ID</w:t>
            </w:r>
          </w:p>
        </w:tc>
        <w:tc>
          <w:tcPr>
            <w:tcW w:w="5760" w:type="dxa"/>
            <w:shd w:val="clear" w:color="auto" w:fill="auto"/>
          </w:tcPr>
          <w:p w14:paraId="11DAECA4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  <w:tr w:rsidR="00544816" w:rsidRPr="00544816" w14:paraId="63DD1A1F" w14:textId="77777777" w:rsidTr="009F6894">
        <w:tc>
          <w:tcPr>
            <w:tcW w:w="3207" w:type="dxa"/>
            <w:shd w:val="clear" w:color="auto" w:fill="auto"/>
          </w:tcPr>
          <w:p w14:paraId="3A3476E5" w14:textId="53724EBD" w:rsidR="00544816" w:rsidRPr="00544816" w:rsidRDefault="00C9423E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C9423E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Project </w:t>
            </w:r>
            <w:r w:rsidR="00544816"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implementation period </w:t>
            </w:r>
          </w:p>
        </w:tc>
        <w:tc>
          <w:tcPr>
            <w:tcW w:w="5760" w:type="dxa"/>
            <w:shd w:val="clear" w:color="auto" w:fill="auto"/>
          </w:tcPr>
          <w:p w14:paraId="09C207AF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(DD.MM.YYYY – DD.MM.YYYY); </w:t>
            </w:r>
          </w:p>
          <w:p w14:paraId="73AD8BE7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Pre-filled and updated if changed</w:t>
            </w:r>
          </w:p>
        </w:tc>
      </w:tr>
      <w:tr w:rsidR="00544816" w:rsidRPr="00544816" w14:paraId="341B3773" w14:textId="77777777" w:rsidTr="009F6894">
        <w:tc>
          <w:tcPr>
            <w:tcW w:w="3207" w:type="dxa"/>
            <w:shd w:val="clear" w:color="auto" w:fill="auto"/>
          </w:tcPr>
          <w:p w14:paraId="3440052F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Reporting period </w:t>
            </w:r>
          </w:p>
        </w:tc>
        <w:tc>
          <w:tcPr>
            <w:tcW w:w="5760" w:type="dxa"/>
            <w:shd w:val="clear" w:color="auto" w:fill="auto"/>
          </w:tcPr>
          <w:p w14:paraId="1713A176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(DD.MM.YYYY – DD.MM.YYYY)</w:t>
            </w:r>
          </w:p>
          <w:p w14:paraId="6725E6FC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  <w:lang w:val="en-US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  <w:tr w:rsidR="00544816" w:rsidRPr="00544816" w14:paraId="0E31DD2F" w14:textId="77777777" w:rsidTr="009F6894">
        <w:tc>
          <w:tcPr>
            <w:tcW w:w="3207" w:type="dxa"/>
            <w:shd w:val="clear" w:color="auto" w:fill="auto"/>
          </w:tcPr>
          <w:p w14:paraId="132B11D1" w14:textId="27E25E21" w:rsidR="00544816" w:rsidRPr="00544816" w:rsidRDefault="00C9423E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96280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Partner </w:t>
            </w:r>
            <w:r w:rsidR="00544816"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Report Number </w:t>
            </w:r>
          </w:p>
        </w:tc>
        <w:tc>
          <w:tcPr>
            <w:tcW w:w="5760" w:type="dxa"/>
            <w:shd w:val="clear" w:color="auto" w:fill="auto"/>
          </w:tcPr>
          <w:p w14:paraId="76574D00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</w:t>
            </w:r>
          </w:p>
        </w:tc>
      </w:tr>
      <w:tr w:rsidR="00544816" w:rsidRPr="00544816" w14:paraId="1A7CF7AD" w14:textId="77777777" w:rsidTr="009F6894">
        <w:tc>
          <w:tcPr>
            <w:tcW w:w="3207" w:type="dxa"/>
            <w:shd w:val="clear" w:color="auto" w:fill="auto"/>
          </w:tcPr>
          <w:p w14:paraId="29FF0202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Name of partner organisation in English language</w:t>
            </w:r>
          </w:p>
        </w:tc>
        <w:tc>
          <w:tcPr>
            <w:tcW w:w="5760" w:type="dxa"/>
            <w:shd w:val="clear" w:color="auto" w:fill="auto"/>
          </w:tcPr>
          <w:p w14:paraId="36FCC777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  <w:lang w:val="en-US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  <w:tr w:rsidR="00544816" w:rsidRPr="00544816" w14:paraId="09482778" w14:textId="77777777" w:rsidTr="009F6894">
        <w:tc>
          <w:tcPr>
            <w:tcW w:w="3207" w:type="dxa"/>
            <w:shd w:val="clear" w:color="auto" w:fill="auto"/>
          </w:tcPr>
          <w:p w14:paraId="47365A59" w14:textId="3FBF8AEE" w:rsidR="00544816" w:rsidRPr="00544816" w:rsidRDefault="00C9423E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C9423E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VAT number (or other identifier)</w:t>
            </w:r>
          </w:p>
        </w:tc>
        <w:tc>
          <w:tcPr>
            <w:tcW w:w="5760" w:type="dxa"/>
            <w:shd w:val="clear" w:color="auto" w:fill="auto"/>
          </w:tcPr>
          <w:p w14:paraId="0B34F282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  <w:lang w:val="en-US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Automatically filled in from most recent AF</w:t>
            </w:r>
          </w:p>
        </w:tc>
      </w:tr>
    </w:tbl>
    <w:p w14:paraId="301EC996" w14:textId="77777777" w:rsidR="00544816" w:rsidRPr="00544816" w:rsidRDefault="00544816" w:rsidP="00544816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tbl>
      <w:tblPr>
        <w:tblW w:w="8852" w:type="dxa"/>
        <w:tblInd w:w="142" w:type="dxa"/>
        <w:tblBorders>
          <w:top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6605"/>
      </w:tblGrid>
      <w:tr w:rsidR="00544816" w:rsidRPr="00544816" w14:paraId="2066A158" w14:textId="77777777" w:rsidTr="005803E6">
        <w:trPr>
          <w:trHeight w:val="433"/>
        </w:trPr>
        <w:tc>
          <w:tcPr>
            <w:tcW w:w="2247" w:type="dxa"/>
            <w:shd w:val="clear" w:color="auto" w:fill="D9D9D9" w:themeFill="background1" w:themeFillShade="D9"/>
          </w:tcPr>
          <w:p w14:paraId="282852AA" w14:textId="5A9AABF5" w:rsidR="00544816" w:rsidRPr="005803E6" w:rsidRDefault="00B67996" w:rsidP="005803E6">
            <w:pPr>
              <w:spacing w:before="240" w:after="120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 xml:space="preserve">Total eligible </w:t>
            </w:r>
            <w:r w:rsidRPr="00B67996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after control (in Euro)</w:t>
            </w:r>
          </w:p>
        </w:tc>
        <w:tc>
          <w:tcPr>
            <w:tcW w:w="6605" w:type="dxa"/>
            <w:shd w:val="clear" w:color="auto" w:fill="D9D9D9" w:themeFill="background1" w:themeFillShade="D9"/>
          </w:tcPr>
          <w:p w14:paraId="2DF80F10" w14:textId="5E153942" w:rsidR="00544816" w:rsidRPr="005803E6" w:rsidRDefault="005803E6" w:rsidP="005803E6">
            <w:pPr>
              <w:spacing w:before="240" w:after="120"/>
              <w:jc w:val="right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  <w:lang w:val="en-US"/>
              </w:rPr>
            </w:pPr>
            <w:proofErr w:type="spellStart"/>
            <w:r w:rsidRPr="005803E6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xx,xx</w:t>
            </w:r>
            <w:proofErr w:type="spellEnd"/>
            <w:r w:rsidRPr="005803E6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 xml:space="preserve"> </w:t>
            </w:r>
            <w:r w:rsidR="00544816" w:rsidRPr="005803E6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EUR</w:t>
            </w:r>
          </w:p>
        </w:tc>
      </w:tr>
    </w:tbl>
    <w:p w14:paraId="1C488037" w14:textId="77777777" w:rsidR="00544816" w:rsidRPr="00544816" w:rsidRDefault="00544816" w:rsidP="00544816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246B9041" w14:textId="77777777" w:rsidR="00544816" w:rsidRPr="00E14ABC" w:rsidRDefault="00544816" w:rsidP="00D90E2B">
      <w:pPr>
        <w:numPr>
          <w:ilvl w:val="0"/>
          <w:numId w:val="14"/>
        </w:numPr>
        <w:spacing w:before="240" w:after="120"/>
        <w:rPr>
          <w:rFonts w:ascii="Open Sans" w:hAnsi="Open Sans" w:cs="Open Sans"/>
          <w:b/>
          <w:color w:val="365F91" w:themeColor="accent1" w:themeShade="BF"/>
          <w:sz w:val="18"/>
          <w:szCs w:val="18"/>
        </w:rPr>
      </w:pP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</w:rPr>
        <w:t xml:space="preserve">Based on the documents provided and my verification and professional judgement as a controller, regarding the eligible amount indicated in this Control Certificate, </w:t>
      </w: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  <w:u w:val="single"/>
        </w:rPr>
        <w:t>I confirm that</w:t>
      </w: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</w:rPr>
        <w:t>:</w:t>
      </w:r>
    </w:p>
    <w:p w14:paraId="4D89D206" w14:textId="77777777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expenditure is in line with European-, programme- and national eligibility rules, and complies with conditions for support of the project and payment, as outlined in the subsidy contract; </w:t>
      </w:r>
    </w:p>
    <w:p w14:paraId="3B4B03CD" w14:textId="02469968" w:rsidR="00544816" w:rsidRPr="00544816" w:rsidRDefault="00E14ABC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>
        <w:rPr>
          <w:rFonts w:ascii="Open Sans" w:hAnsi="Open Sans" w:cs="Open Sans"/>
          <w:color w:val="365F91" w:themeColor="accent1" w:themeShade="BF"/>
          <w:sz w:val="18"/>
          <w:szCs w:val="18"/>
        </w:rPr>
        <w:t>e</w:t>
      </w:r>
      <w:r w:rsidR="00544816"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xpenditure is supported by invoices or accounting documents of equivalent probative value, with </w:t>
      </w:r>
      <w:r w:rsidR="00C70B50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</w:t>
      </w:r>
      <w:r w:rsidR="00544816"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exception of simplified costs options</w:t>
      </w:r>
      <w:r w:rsidR="004E616F">
        <w:rPr>
          <w:rFonts w:ascii="Open Sans" w:hAnsi="Open Sans" w:cs="Open Sans"/>
          <w:color w:val="365F91" w:themeColor="accent1" w:themeShade="BF"/>
          <w:sz w:val="18"/>
          <w:szCs w:val="18"/>
        </w:rPr>
        <w:t>;</w:t>
      </w:r>
    </w:p>
    <w:p w14:paraId="47DD9E39" w14:textId="264943A1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expenditure was actually paid except for costs related to depreciation and simplified cost</w:t>
      </w:r>
      <w:r w:rsidR="00C70B50">
        <w:rPr>
          <w:rFonts w:ascii="Open Sans" w:hAnsi="Open Sans" w:cs="Open Sans"/>
          <w:color w:val="365F91" w:themeColor="accent1" w:themeShade="BF"/>
          <w:sz w:val="18"/>
          <w:szCs w:val="18"/>
        </w:rPr>
        <w:t>s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;</w:t>
      </w:r>
    </w:p>
    <w:p w14:paraId="1C0BC6E1" w14:textId="3F90372E" w:rsidR="00544816" w:rsidRPr="00D90C74" w:rsidRDefault="00544816" w:rsidP="00B6799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expenditure was incurred and paid 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>(with the exceptions above under "</w:t>
      </w:r>
      <w:r w:rsidR="000700EE"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>c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") within the eligible time period of the project and was not </w:t>
      </w:r>
      <w:r w:rsidR="00B67996" w:rsidRPr="00B67996">
        <w:rPr>
          <w:rFonts w:ascii="Open Sans" w:hAnsi="Open Sans" w:cs="Open Sans"/>
          <w:color w:val="365F91" w:themeColor="accent1" w:themeShade="BF"/>
          <w:sz w:val="18"/>
          <w:szCs w:val="18"/>
        </w:rPr>
        <w:t>previously reported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; </w:t>
      </w:r>
    </w:p>
    <w:p w14:paraId="0AD954DF" w14:textId="77777777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lastRenderedPageBreak/>
        <w:t>expenditure based on simplified cost options (if any) is correctly calculated and the calculation method is correctly applied;</w:t>
      </w:r>
    </w:p>
    <w:p w14:paraId="4E99AC27" w14:textId="33E73C95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proofErr w:type="gramStart"/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expenditure</w:t>
      </w:r>
      <w:proofErr w:type="gramEnd"/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reimbursed based on eligible costs actually incurred is either recorded accurately in a separate accounting system or has an adequate accounting code allocated. The necessary audit trail exists, 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and </w:t>
      </w:r>
      <w:r w:rsidR="000700EE"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all 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>was available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for inspection; </w:t>
      </w:r>
    </w:p>
    <w:p w14:paraId="786E3665" w14:textId="3F24B72C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relevant EU/ national/ institutional and programme procurement rule</w:t>
      </w:r>
      <w:r w:rsidR="004E616F">
        <w:rPr>
          <w:rFonts w:ascii="Open Sans" w:hAnsi="Open Sans" w:cs="Open Sans"/>
          <w:color w:val="365F91" w:themeColor="accent1" w:themeShade="BF"/>
          <w:sz w:val="18"/>
          <w:szCs w:val="18"/>
        </w:rPr>
        <w:t>s were observed;</w:t>
      </w:r>
    </w:p>
    <w:p w14:paraId="3729C5EA" w14:textId="77777777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EU and programme publicity rules were followed;</w:t>
      </w:r>
    </w:p>
    <w:p w14:paraId="589A7A59" w14:textId="77777777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co-financed products, services and works were actually delivered;</w:t>
      </w:r>
    </w:p>
    <w:p w14:paraId="39548817" w14:textId="050580F3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expenditure is related </w:t>
      </w:r>
      <w:r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>to activities in line with the Applicatio</w:t>
      </w:r>
      <w:r w:rsidR="004E616F" w:rsidRPr="00D90C74">
        <w:rPr>
          <w:rFonts w:ascii="Open Sans" w:hAnsi="Open Sans" w:cs="Open Sans"/>
          <w:color w:val="365F91" w:themeColor="accent1" w:themeShade="BF"/>
          <w:sz w:val="18"/>
          <w:szCs w:val="18"/>
        </w:rPr>
        <w:t>n form and</w:t>
      </w:r>
      <w:r w:rsidR="004E616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the Subsidy contract;</w:t>
      </w:r>
    </w:p>
    <w:p w14:paraId="7AF5B970" w14:textId="3F30AFF6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Expenditure verified is not affected by irregularity or any suspected irregularity</w:t>
      </w:r>
      <w:r w:rsidR="004E616F">
        <w:rPr>
          <w:rFonts w:ascii="Open Sans" w:hAnsi="Open Sans" w:cs="Open Sans"/>
          <w:color w:val="365F91" w:themeColor="accent1" w:themeShade="BF"/>
          <w:sz w:val="18"/>
          <w:szCs w:val="18"/>
        </w:rPr>
        <w:t>;</w:t>
      </w:r>
    </w:p>
    <w:p w14:paraId="3FD7EAC9" w14:textId="386EAAA9" w:rsidR="00544816" w:rsidRPr="00544816" w:rsidRDefault="00544816" w:rsidP="00544816">
      <w:pPr>
        <w:numPr>
          <w:ilvl w:val="0"/>
          <w:numId w:val="15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Expenditure in currency other than Euro was converted using the correct exchange rate ac</w:t>
      </w:r>
      <w:r w:rsidR="00D90E2B">
        <w:rPr>
          <w:rFonts w:ascii="Open Sans" w:hAnsi="Open Sans" w:cs="Open Sans"/>
          <w:color w:val="365F91" w:themeColor="accent1" w:themeShade="BF"/>
          <w:sz w:val="18"/>
          <w:szCs w:val="18"/>
        </w:rPr>
        <w:t>cording to the rules of the DRP</w:t>
      </w:r>
    </w:p>
    <w:p w14:paraId="75D4BEC4" w14:textId="77777777" w:rsidR="00544816" w:rsidRPr="00E14ABC" w:rsidRDefault="00544816" w:rsidP="00544816">
      <w:pPr>
        <w:numPr>
          <w:ilvl w:val="0"/>
          <w:numId w:val="14"/>
        </w:numPr>
        <w:spacing w:before="240" w:after="120"/>
        <w:rPr>
          <w:rFonts w:ascii="Open Sans" w:hAnsi="Open Sans" w:cs="Open Sans"/>
          <w:b/>
          <w:color w:val="365F91" w:themeColor="accent1" w:themeShade="BF"/>
          <w:sz w:val="18"/>
          <w:szCs w:val="18"/>
        </w:rPr>
      </w:pP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</w:rPr>
        <w:t xml:space="preserve">Based on the documents provided, my verification and my professional judgement as a controller, </w:t>
      </w: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  <w:u w:val="single"/>
        </w:rPr>
        <w:t>I have NOT found any evidence of</w:t>
      </w:r>
      <w:r w:rsidRPr="00E14ABC">
        <w:rPr>
          <w:rFonts w:ascii="Open Sans" w:hAnsi="Open Sans" w:cs="Open Sans"/>
          <w:b/>
          <w:color w:val="365F91" w:themeColor="accent1" w:themeShade="BF"/>
          <w:sz w:val="18"/>
          <w:szCs w:val="18"/>
        </w:rPr>
        <w:t xml:space="preserve">: </w:t>
      </w:r>
    </w:p>
    <w:p w14:paraId="7DA76D58" w14:textId="7DDF5790" w:rsidR="00544816" w:rsidRPr="00544816" w:rsidRDefault="00544816" w:rsidP="00B67996">
      <w:pPr>
        <w:numPr>
          <w:ilvl w:val="0"/>
          <w:numId w:val="13"/>
        </w:numPr>
        <w:spacing w:before="240" w:after="120"/>
        <w:rPr>
          <w:rFonts w:ascii="Open Sans" w:hAnsi="Open Sans" w:cs="Open Sans"/>
          <w:bCs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infringements of rules concerning </w:t>
      </w:r>
      <w:r w:rsidR="00B67996" w:rsidRPr="00B67996">
        <w:rPr>
          <w:rFonts w:ascii="Open Sans" w:hAnsi="Open Sans" w:cs="Open Sans"/>
          <w:color w:val="365F91" w:themeColor="accent1" w:themeShade="BF"/>
          <w:sz w:val="18"/>
          <w:szCs w:val="18"/>
        </w:rPr>
        <w:t>sustainable development including environment protection, equal opportunities and non-discrimination, equality between men and women and state aid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;</w:t>
      </w:r>
      <w:r w:rsidRPr="00544816">
        <w:rPr>
          <w:rFonts w:ascii="Open Sans" w:hAnsi="Open Sans" w:cs="Open Sans"/>
          <w:bCs/>
          <w:color w:val="365F91" w:themeColor="accent1" w:themeShade="BF"/>
          <w:sz w:val="18"/>
          <w:szCs w:val="18"/>
        </w:rPr>
        <w:t xml:space="preserve"> </w:t>
      </w:r>
    </w:p>
    <w:p w14:paraId="5245F5E3" w14:textId="1E0F6AFB" w:rsidR="00544816" w:rsidRPr="00D90E2B" w:rsidRDefault="00544816" w:rsidP="008E5615">
      <w:pPr>
        <w:numPr>
          <w:ilvl w:val="0"/>
          <w:numId w:val="13"/>
        </w:num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D90E2B">
        <w:rPr>
          <w:rFonts w:ascii="Open Sans" w:hAnsi="Open Sans" w:cs="Open Sans"/>
          <w:color w:val="365F91" w:themeColor="accent1" w:themeShade="BF"/>
          <w:sz w:val="18"/>
          <w:szCs w:val="18"/>
        </w:rPr>
        <w:t>double-financing of expenditure through other financial source(s);</w:t>
      </w:r>
    </w:p>
    <w:p w14:paraId="60F6D7CF" w14:textId="77777777" w:rsidR="00544816" w:rsidRPr="00D77CF3" w:rsidRDefault="00544816" w:rsidP="00544816">
      <w:pPr>
        <w:numPr>
          <w:ilvl w:val="0"/>
          <w:numId w:val="14"/>
        </w:numPr>
        <w:spacing w:before="240" w:after="120"/>
        <w:rPr>
          <w:rFonts w:ascii="Open Sans" w:hAnsi="Open Sans" w:cs="Open Sans"/>
          <w:b/>
          <w:color w:val="365F91" w:themeColor="accent1" w:themeShade="BF"/>
          <w:sz w:val="18"/>
          <w:szCs w:val="18"/>
        </w:rPr>
      </w:pPr>
      <w:r w:rsidRPr="00D77CF3">
        <w:rPr>
          <w:rFonts w:ascii="Open Sans" w:hAnsi="Open Sans" w:cs="Open Sans"/>
          <w:b/>
          <w:color w:val="365F91" w:themeColor="accent1" w:themeShade="BF"/>
          <w:sz w:val="18"/>
          <w:szCs w:val="18"/>
        </w:rPr>
        <w:t xml:space="preserve">I hereby confirm that the verification of the project financial report was done precisely and objectively. </w:t>
      </w:r>
    </w:p>
    <w:p w14:paraId="78C211F0" w14:textId="7BD4D578" w:rsidR="00544816" w:rsidRPr="00544816" w:rsidRDefault="00544816" w:rsidP="00544816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The control methodology and scope, control work actually done, and eligible and ineligible expenditure per cost category are documented in the Control report and Checklist (</w:t>
      </w:r>
      <w:r w:rsidR="00C70B50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in accordance with 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programme template). Risk-based sampling was applied according to the applicable methodology. In case of suspicion of fraud, </w:t>
      </w:r>
      <w:r w:rsidR="00C70B50">
        <w:rPr>
          <w:rFonts w:ascii="Open Sans" w:hAnsi="Open Sans" w:cs="Open Sans"/>
          <w:color w:val="365F91" w:themeColor="accent1" w:themeShade="BF"/>
          <w:sz w:val="18"/>
          <w:szCs w:val="18"/>
        </w:rPr>
        <w:t>it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is reported to the </w:t>
      </w:r>
      <w:r w:rsidR="00C70B50">
        <w:rPr>
          <w:rFonts w:ascii="Open Sans" w:hAnsi="Open Sans" w:cs="Open Sans"/>
          <w:color w:val="365F91" w:themeColor="accent1" w:themeShade="BF"/>
          <w:sz w:val="18"/>
          <w:szCs w:val="18"/>
        </w:rPr>
        <w:t>P</w:t>
      </w: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>rogramme.</w:t>
      </w:r>
    </w:p>
    <w:p w14:paraId="04EF33ED" w14:textId="77777777" w:rsidR="00544816" w:rsidRPr="00544816" w:rsidRDefault="00544816" w:rsidP="00544816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54481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 and the institution/department I represent are independent from the project's activities and financial management and authorised to carry out the control. </w:t>
      </w:r>
    </w:p>
    <w:tbl>
      <w:tblPr>
        <w:tblW w:w="8967" w:type="dxa"/>
        <w:tblInd w:w="108" w:type="dxa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5760"/>
      </w:tblGrid>
      <w:tr w:rsidR="00544816" w:rsidRPr="00544816" w14:paraId="569ADBDD" w14:textId="77777777" w:rsidTr="003A6EC2">
        <w:tc>
          <w:tcPr>
            <w:tcW w:w="3207" w:type="dxa"/>
            <w:shd w:val="clear" w:color="auto" w:fill="auto"/>
            <w:vAlign w:val="center"/>
          </w:tcPr>
          <w:p w14:paraId="293E3F77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Controller's signature 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415779E" w14:textId="78C793A1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</w:tr>
      <w:tr w:rsidR="00544816" w:rsidRPr="00544816" w14:paraId="4B2CD423" w14:textId="77777777" w:rsidTr="003A6EC2">
        <w:tc>
          <w:tcPr>
            <w:tcW w:w="3207" w:type="dxa"/>
            <w:shd w:val="clear" w:color="auto" w:fill="auto"/>
            <w:vAlign w:val="center"/>
          </w:tcPr>
          <w:p w14:paraId="0DF1839B" w14:textId="19EFDCBB" w:rsidR="00544816" w:rsidRPr="00544816" w:rsidRDefault="003F712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Designated</w:t>
            </w:r>
            <w:r w:rsidR="00544816"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 control body responsible for verification: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5528E61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pre-filled in automatic systems</w:t>
            </w:r>
          </w:p>
        </w:tc>
      </w:tr>
      <w:tr w:rsidR="00544816" w:rsidRPr="00544816" w14:paraId="522B4507" w14:textId="77777777" w:rsidTr="003A6EC2">
        <w:tc>
          <w:tcPr>
            <w:tcW w:w="3207" w:type="dxa"/>
            <w:shd w:val="clear" w:color="auto" w:fill="auto"/>
            <w:vAlign w:val="center"/>
          </w:tcPr>
          <w:p w14:paraId="11D325B3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Name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6C59F57A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  <w:lang w:val="en-US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pre-filled in automatic systems</w:t>
            </w:r>
          </w:p>
        </w:tc>
      </w:tr>
      <w:tr w:rsidR="00544816" w:rsidRPr="00544816" w14:paraId="4C4BF8F1" w14:textId="77777777" w:rsidTr="003A6EC2">
        <w:tc>
          <w:tcPr>
            <w:tcW w:w="3207" w:type="dxa"/>
            <w:shd w:val="clear" w:color="auto" w:fill="auto"/>
            <w:vAlign w:val="center"/>
          </w:tcPr>
          <w:p w14:paraId="6103F32F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Date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6F954383" w14:textId="77777777" w:rsidR="00544816" w:rsidRPr="00544816" w:rsidRDefault="00544816" w:rsidP="00544816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  <w:lang w:val="en-US"/>
              </w:rPr>
            </w:pPr>
            <w:r w:rsidRPr="00544816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pre-filled in automatic systems (date when Certificate is generated)</w:t>
            </w:r>
          </w:p>
        </w:tc>
        <w:bookmarkStart w:id="0" w:name="_GoBack"/>
        <w:bookmarkEnd w:id="0"/>
      </w:tr>
    </w:tbl>
    <w:p w14:paraId="13D3BC93" w14:textId="77777777" w:rsidR="00C67297" w:rsidRDefault="00C67297" w:rsidP="00567E5B">
      <w:pPr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sectPr w:rsidR="00C67297" w:rsidSect="003A6EC2">
      <w:headerReference w:type="default" r:id="rId9"/>
      <w:footerReference w:type="default" r:id="rId10"/>
      <w:pgSz w:w="11906" w:h="16838"/>
      <w:pgMar w:top="1985" w:right="1416" w:bottom="1560" w:left="1418" w:header="708" w:footer="77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20B3E63" w16cex:dateUtc="2023-10-01T2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D32CB4" w16cid:durableId="520B3E63"/>
  <w16cid:commentId w16cid:paraId="1E64E174" w16cid:durableId="4FF8363F"/>
  <w16cid:commentId w16cid:paraId="1F29E59D" w16cid:durableId="55AC68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C9E9A" w14:textId="77777777" w:rsidR="00544816" w:rsidRDefault="00544816" w:rsidP="003E7421">
      <w:pPr>
        <w:spacing w:after="0" w:line="240" w:lineRule="auto"/>
      </w:pPr>
      <w:r>
        <w:separator/>
      </w:r>
    </w:p>
  </w:endnote>
  <w:endnote w:type="continuationSeparator" w:id="0">
    <w:p w14:paraId="28546EB7" w14:textId="77777777" w:rsidR="00544816" w:rsidRDefault="00544816" w:rsidP="003E7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nt306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 BT">
    <w:altName w:val="Times New Roman"/>
    <w:charset w:val="00"/>
    <w:family w:val="auto"/>
    <w:pitch w:val="default"/>
  </w:font>
  <w:font w:name="EUAlbertina">
    <w:altName w:val="Times New Roman"/>
    <w:charset w:val="00"/>
    <w:family w:val="auto"/>
    <w:pitch w:val="variable"/>
    <w:sig w:usb0="00000001" w:usb1="1000E0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Open Sans">
    <w:altName w:val="DejaVu Sans Condensed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358AD" w14:textId="14252913" w:rsidR="00544816" w:rsidRPr="00DD4330" w:rsidRDefault="00544816" w:rsidP="003876E2">
    <w:pPr>
      <w:pStyle w:val="llb"/>
      <w:tabs>
        <w:tab w:val="clear" w:pos="4536"/>
      </w:tabs>
      <w:rPr>
        <w:rFonts w:asciiTheme="majorHAnsi" w:hAnsiTheme="majorHAnsi"/>
        <w:color w:val="808080" w:themeColor="background1" w:themeShade="80"/>
        <w:sz w:val="16"/>
        <w:szCs w:val="16"/>
      </w:rPr>
    </w:pPr>
    <w:r w:rsidRPr="00751E02">
      <w:rPr>
        <w:noProof/>
        <w:color w:val="787878"/>
        <w:sz w:val="16"/>
        <w:szCs w:val="16"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845A6EC" wp14:editId="0321989C">
              <wp:simplePos x="0" y="0"/>
              <wp:positionH relativeFrom="column">
                <wp:posOffset>0</wp:posOffset>
              </wp:positionH>
              <wp:positionV relativeFrom="page">
                <wp:posOffset>10009505</wp:posOffset>
              </wp:positionV>
              <wp:extent cx="5760000" cy="0"/>
              <wp:effectExtent l="0" t="0" r="12700" b="19050"/>
              <wp:wrapNone/>
              <wp:docPr id="5" name="Egyenes összekötő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F23960" id="Egyenes összekötő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0,788.15pt" to="453.55pt,7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" strokecolor="#365f91 [2404]">
              <w10:wrap anchory="page"/>
              <w10:anchorlock/>
            </v:line>
          </w:pict>
        </mc:Fallback>
      </mc:AlternateContent>
    </w:r>
    <w:r>
      <w:rPr>
        <w:color w:val="787878"/>
        <w:sz w:val="16"/>
        <w:szCs w:val="16"/>
      </w:rPr>
      <w:t xml:space="preserve">DRP Control certificate for period </w:t>
    </w:r>
    <w:r w:rsidRPr="002B7D3C">
      <w:rPr>
        <w:color w:val="787878"/>
        <w:sz w:val="16"/>
        <w:szCs w:val="16"/>
      </w:rPr>
      <w:t>2021-2027</w:t>
    </w:r>
    <w:r>
      <w:rPr>
        <w:color w:val="787878"/>
        <w:sz w:val="16"/>
        <w:szCs w:val="16"/>
      </w:rPr>
      <w:t>- version 1.</w:t>
    </w:r>
    <w:r w:rsidR="00D00AF6">
      <w:rPr>
        <w:color w:val="787878"/>
        <w:sz w:val="16"/>
        <w:szCs w:val="16"/>
      </w:rPr>
      <w:t>1</w:t>
    </w:r>
    <w:r>
      <w:rPr>
        <w:color w:val="787878"/>
        <w:sz w:val="16"/>
        <w:szCs w:val="16"/>
        <w:lang w:val="hu-HU"/>
      </w:rPr>
      <w:tab/>
    </w:r>
    <w:sdt>
      <w:sdtPr>
        <w:id w:val="-1770158274"/>
        <w:docPartObj>
          <w:docPartGallery w:val="Page Numbers (Bottom of Page)"/>
          <w:docPartUnique/>
        </w:docPartObj>
      </w:sdtPr>
      <w:sdtEndPr>
        <w:rPr>
          <w:rFonts w:asciiTheme="majorHAnsi" w:hAnsiTheme="majorHAnsi"/>
          <w:color w:val="808080" w:themeColor="background1" w:themeShade="80"/>
          <w:sz w:val="16"/>
          <w:szCs w:val="16"/>
        </w:rPr>
      </w:sdtEndPr>
      <w:sdtContent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begin"/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instrText>PAGE   \* MERGEFORMAT</w:instrText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separate"/>
        </w:r>
        <w:r w:rsidR="00D00AF6" w:rsidRPr="00D00AF6">
          <w:rPr>
            <w:rFonts w:asciiTheme="majorHAnsi" w:hAnsiTheme="majorHAnsi"/>
            <w:noProof/>
            <w:color w:val="808080" w:themeColor="background1" w:themeShade="80"/>
            <w:sz w:val="16"/>
            <w:szCs w:val="16"/>
            <w:lang w:val="hu-HU"/>
          </w:rPr>
          <w:t>3</w:t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7EDD3" w14:textId="77777777" w:rsidR="00544816" w:rsidRDefault="00544816" w:rsidP="003E7421">
      <w:pPr>
        <w:spacing w:after="0" w:line="240" w:lineRule="auto"/>
      </w:pPr>
      <w:r>
        <w:separator/>
      </w:r>
    </w:p>
  </w:footnote>
  <w:footnote w:type="continuationSeparator" w:id="0">
    <w:p w14:paraId="1A2A234B" w14:textId="77777777" w:rsidR="00544816" w:rsidRDefault="00544816" w:rsidP="003E7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BCF38" w14:textId="20EF5282" w:rsidR="00544816" w:rsidRDefault="00544816">
    <w:pPr>
      <w:pStyle w:val="lfej"/>
    </w:pPr>
    <w:r>
      <w:rPr>
        <w:noProof/>
        <w:lang w:val="hu-HU" w:eastAsia="hu-HU"/>
      </w:rPr>
      <w:drawing>
        <wp:inline distT="0" distB="0" distL="0" distR="0" wp14:anchorId="183D10FB" wp14:editId="79C13928">
          <wp:extent cx="3279775" cy="389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97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2427D">
      <w:rPr>
        <w:noProof/>
        <w:sz w:val="48"/>
        <w:szCs w:val="48"/>
        <w:lang w:val="hu-HU" w:eastAsia="hu-HU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4254406" wp14:editId="04AF7F90">
              <wp:simplePos x="0" y="0"/>
              <wp:positionH relativeFrom="column">
                <wp:posOffset>1908175</wp:posOffset>
              </wp:positionH>
              <wp:positionV relativeFrom="page">
                <wp:posOffset>645160</wp:posOffset>
              </wp:positionV>
              <wp:extent cx="4158000" cy="342000"/>
              <wp:effectExtent l="0" t="0" r="0" b="1270"/>
              <wp:wrapNone/>
              <wp:docPr id="3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8000" cy="342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431326" w14:textId="1BE0F6FF" w:rsidR="00544816" w:rsidRPr="0096234D" w:rsidRDefault="00544816" w:rsidP="00D718A9">
                          <w:pPr>
                            <w:pStyle w:val="Cmsor1"/>
                            <w:spacing w:line="240" w:lineRule="auto"/>
                            <w:jc w:val="center"/>
                            <w:rPr>
                              <w:lang w:val="hu-H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54406"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margin-left:150.25pt;margin-top:50.8pt;width:327.4pt;height:2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" filled="f" stroked="f">
              <v:textbox>
                <w:txbxContent>
                  <w:p w14:paraId="1B431326" w14:textId="1BE0F6FF" w:rsidR="00544816" w:rsidRPr="0096234D" w:rsidRDefault="00544816" w:rsidP="00D718A9">
                    <w:pPr>
                      <w:pStyle w:val="Cmsor1"/>
                      <w:spacing w:line="240" w:lineRule="auto"/>
                      <w:jc w:val="center"/>
                      <w:rPr>
                        <w:lang w:val="hu-HU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9"/>
    <w:multiLevelType w:val="multilevel"/>
    <w:tmpl w:val="00000019"/>
    <w:name w:val="WW8Num2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8"/>
    <w:multiLevelType w:val="multilevel"/>
    <w:tmpl w:val="00000028"/>
    <w:name w:val="WW8Num3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GB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1"/>
    <w:multiLevelType w:val="multilevel"/>
    <w:tmpl w:val="00000031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font306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B57F1"/>
    <w:multiLevelType w:val="hybridMultilevel"/>
    <w:tmpl w:val="9D8A3B22"/>
    <w:lvl w:ilvl="0" w:tplc="0C07000F">
      <w:start w:val="4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37" w:hanging="360"/>
      </w:pPr>
    </w:lvl>
    <w:lvl w:ilvl="2" w:tplc="0C07001B" w:tentative="1">
      <w:start w:val="1"/>
      <w:numFmt w:val="lowerRoman"/>
      <w:lvlText w:val="%3."/>
      <w:lvlJc w:val="right"/>
      <w:pPr>
        <w:ind w:left="1857" w:hanging="180"/>
      </w:pPr>
    </w:lvl>
    <w:lvl w:ilvl="3" w:tplc="0C07000F" w:tentative="1">
      <w:start w:val="1"/>
      <w:numFmt w:val="decimal"/>
      <w:lvlText w:val="%4."/>
      <w:lvlJc w:val="left"/>
      <w:pPr>
        <w:ind w:left="2577" w:hanging="360"/>
      </w:pPr>
    </w:lvl>
    <w:lvl w:ilvl="4" w:tplc="0C070019" w:tentative="1">
      <w:start w:val="1"/>
      <w:numFmt w:val="lowerLetter"/>
      <w:lvlText w:val="%5."/>
      <w:lvlJc w:val="left"/>
      <w:pPr>
        <w:ind w:left="3297" w:hanging="360"/>
      </w:pPr>
    </w:lvl>
    <w:lvl w:ilvl="5" w:tplc="0C07001B" w:tentative="1">
      <w:start w:val="1"/>
      <w:numFmt w:val="lowerRoman"/>
      <w:lvlText w:val="%6."/>
      <w:lvlJc w:val="right"/>
      <w:pPr>
        <w:ind w:left="4017" w:hanging="180"/>
      </w:pPr>
    </w:lvl>
    <w:lvl w:ilvl="6" w:tplc="0C07000F" w:tentative="1">
      <w:start w:val="1"/>
      <w:numFmt w:val="decimal"/>
      <w:lvlText w:val="%7."/>
      <w:lvlJc w:val="left"/>
      <w:pPr>
        <w:ind w:left="4737" w:hanging="360"/>
      </w:pPr>
    </w:lvl>
    <w:lvl w:ilvl="7" w:tplc="0C070019" w:tentative="1">
      <w:start w:val="1"/>
      <w:numFmt w:val="lowerLetter"/>
      <w:lvlText w:val="%8."/>
      <w:lvlJc w:val="left"/>
      <w:pPr>
        <w:ind w:left="5457" w:hanging="360"/>
      </w:pPr>
    </w:lvl>
    <w:lvl w:ilvl="8" w:tplc="0C0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3887E98"/>
    <w:multiLevelType w:val="hybridMultilevel"/>
    <w:tmpl w:val="AE662772"/>
    <w:lvl w:ilvl="0" w:tplc="A920E472">
      <w:numFmt w:val="decimal"/>
      <w:pStyle w:val="Subheading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C50C8"/>
    <w:multiLevelType w:val="hybridMultilevel"/>
    <w:tmpl w:val="22B62C2E"/>
    <w:lvl w:ilvl="0" w:tplc="6458DC4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800512"/>
    <w:multiLevelType w:val="hybridMultilevel"/>
    <w:tmpl w:val="0DB8B0E2"/>
    <w:lvl w:ilvl="0" w:tplc="C6785EF4">
      <w:start w:val="1"/>
      <w:numFmt w:val="decimal"/>
      <w:pStyle w:val="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BA658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D912C0"/>
    <w:multiLevelType w:val="hybridMultilevel"/>
    <w:tmpl w:val="5CAA7A6C"/>
    <w:lvl w:ilvl="0" w:tplc="C0D8B4AA">
      <w:start w:val="3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70209"/>
    <w:multiLevelType w:val="hybridMultilevel"/>
    <w:tmpl w:val="34B8DF48"/>
    <w:lvl w:ilvl="0" w:tplc="50008CF4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065B9"/>
    <w:multiLevelType w:val="hybridMultilevel"/>
    <w:tmpl w:val="7AA80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2E5540"/>
    <w:multiLevelType w:val="hybridMultilevel"/>
    <w:tmpl w:val="106C71D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C4664"/>
    <w:multiLevelType w:val="multilevel"/>
    <w:tmpl w:val="040E001D"/>
    <w:styleLink w:val="Stlus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54324B7"/>
    <w:multiLevelType w:val="multilevel"/>
    <w:tmpl w:val="33E42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837C22"/>
    <w:multiLevelType w:val="hybridMultilevel"/>
    <w:tmpl w:val="F8C08262"/>
    <w:lvl w:ilvl="0" w:tplc="AFC246E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6406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6816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50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007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D27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78EA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C676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06D7F"/>
    <w:multiLevelType w:val="hybridMultilevel"/>
    <w:tmpl w:val="AD4A9C22"/>
    <w:lvl w:ilvl="0" w:tplc="104A4508">
      <w:start w:val="1"/>
      <w:numFmt w:val="lowerLetter"/>
      <w:pStyle w:val="L1sz"/>
      <w:lvlText w:val="%1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0E0003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E0005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E0001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E0003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E0005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E0001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E0003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E0005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16" w15:restartNumberingAfterBreak="0">
    <w:nsid w:val="71D675A7"/>
    <w:multiLevelType w:val="hybridMultilevel"/>
    <w:tmpl w:val="8C4E19B6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B22E20"/>
    <w:multiLevelType w:val="multilevel"/>
    <w:tmpl w:val="863666F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4"/>
  </w:num>
  <w:num w:numId="11">
    <w:abstractNumId w:val="9"/>
  </w:num>
  <w:num w:numId="12">
    <w:abstractNumId w:val="11"/>
  </w:num>
  <w:num w:numId="13">
    <w:abstractNumId w:val="7"/>
  </w:num>
  <w:num w:numId="14">
    <w:abstractNumId w:val="5"/>
  </w:num>
  <w:num w:numId="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97"/>
    <w:rsid w:val="00000BB9"/>
    <w:rsid w:val="000025E2"/>
    <w:rsid w:val="0000434A"/>
    <w:rsid w:val="000047BD"/>
    <w:rsid w:val="00005445"/>
    <w:rsid w:val="0000569C"/>
    <w:rsid w:val="000062F1"/>
    <w:rsid w:val="000063A4"/>
    <w:rsid w:val="00006F44"/>
    <w:rsid w:val="000078DB"/>
    <w:rsid w:val="00007C59"/>
    <w:rsid w:val="0001069A"/>
    <w:rsid w:val="00011877"/>
    <w:rsid w:val="00012816"/>
    <w:rsid w:val="00013181"/>
    <w:rsid w:val="00014477"/>
    <w:rsid w:val="00014F7E"/>
    <w:rsid w:val="00015B68"/>
    <w:rsid w:val="00015BB2"/>
    <w:rsid w:val="00016083"/>
    <w:rsid w:val="000160FC"/>
    <w:rsid w:val="00020FC2"/>
    <w:rsid w:val="00022308"/>
    <w:rsid w:val="00023CDF"/>
    <w:rsid w:val="00025D79"/>
    <w:rsid w:val="00026C49"/>
    <w:rsid w:val="00027F17"/>
    <w:rsid w:val="000305C9"/>
    <w:rsid w:val="00031069"/>
    <w:rsid w:val="000315D6"/>
    <w:rsid w:val="00033204"/>
    <w:rsid w:val="000349D3"/>
    <w:rsid w:val="000352D1"/>
    <w:rsid w:val="00035BFB"/>
    <w:rsid w:val="00036B35"/>
    <w:rsid w:val="00037CF2"/>
    <w:rsid w:val="00037D45"/>
    <w:rsid w:val="00042DA1"/>
    <w:rsid w:val="0004428F"/>
    <w:rsid w:val="00047216"/>
    <w:rsid w:val="00051178"/>
    <w:rsid w:val="000537C7"/>
    <w:rsid w:val="00053D32"/>
    <w:rsid w:val="00053FD8"/>
    <w:rsid w:val="0005452C"/>
    <w:rsid w:val="00054D7D"/>
    <w:rsid w:val="000556A6"/>
    <w:rsid w:val="000572F5"/>
    <w:rsid w:val="0006044C"/>
    <w:rsid w:val="000638D0"/>
    <w:rsid w:val="00063A11"/>
    <w:rsid w:val="00064403"/>
    <w:rsid w:val="000648C7"/>
    <w:rsid w:val="00066BDB"/>
    <w:rsid w:val="000700EE"/>
    <w:rsid w:val="000706DD"/>
    <w:rsid w:val="00070B85"/>
    <w:rsid w:val="000710E6"/>
    <w:rsid w:val="0007165A"/>
    <w:rsid w:val="00072E61"/>
    <w:rsid w:val="00075714"/>
    <w:rsid w:val="000771D0"/>
    <w:rsid w:val="0008229F"/>
    <w:rsid w:val="000837A6"/>
    <w:rsid w:val="000857E5"/>
    <w:rsid w:val="0008705E"/>
    <w:rsid w:val="0009094F"/>
    <w:rsid w:val="00090D6A"/>
    <w:rsid w:val="0009189C"/>
    <w:rsid w:val="00091BA1"/>
    <w:rsid w:val="00093685"/>
    <w:rsid w:val="000948AF"/>
    <w:rsid w:val="00096E1B"/>
    <w:rsid w:val="0009715E"/>
    <w:rsid w:val="000A091C"/>
    <w:rsid w:val="000A1A63"/>
    <w:rsid w:val="000A2157"/>
    <w:rsid w:val="000A2D2E"/>
    <w:rsid w:val="000A36B4"/>
    <w:rsid w:val="000A3BB1"/>
    <w:rsid w:val="000A5311"/>
    <w:rsid w:val="000A563D"/>
    <w:rsid w:val="000A6640"/>
    <w:rsid w:val="000A6E59"/>
    <w:rsid w:val="000A7746"/>
    <w:rsid w:val="000A7B66"/>
    <w:rsid w:val="000B5CA9"/>
    <w:rsid w:val="000B60A8"/>
    <w:rsid w:val="000B663C"/>
    <w:rsid w:val="000C14BF"/>
    <w:rsid w:val="000C1D8D"/>
    <w:rsid w:val="000C23F8"/>
    <w:rsid w:val="000C3DF5"/>
    <w:rsid w:val="000C56B3"/>
    <w:rsid w:val="000D0837"/>
    <w:rsid w:val="000D10F1"/>
    <w:rsid w:val="000D17B6"/>
    <w:rsid w:val="000D3D5D"/>
    <w:rsid w:val="000D5862"/>
    <w:rsid w:val="000D5F93"/>
    <w:rsid w:val="000E1ED9"/>
    <w:rsid w:val="000E245C"/>
    <w:rsid w:val="000E2D53"/>
    <w:rsid w:val="000E3030"/>
    <w:rsid w:val="000E3371"/>
    <w:rsid w:val="000E4B25"/>
    <w:rsid w:val="000E502C"/>
    <w:rsid w:val="000E5384"/>
    <w:rsid w:val="000E675C"/>
    <w:rsid w:val="000E6941"/>
    <w:rsid w:val="000E6CA8"/>
    <w:rsid w:val="000E78FF"/>
    <w:rsid w:val="000E7CD8"/>
    <w:rsid w:val="000E7E85"/>
    <w:rsid w:val="000F0222"/>
    <w:rsid w:val="000F3654"/>
    <w:rsid w:val="000F3CD0"/>
    <w:rsid w:val="000F5EBF"/>
    <w:rsid w:val="000F72C4"/>
    <w:rsid w:val="000F7B95"/>
    <w:rsid w:val="00100663"/>
    <w:rsid w:val="00102595"/>
    <w:rsid w:val="00102E8C"/>
    <w:rsid w:val="001050E5"/>
    <w:rsid w:val="001058CA"/>
    <w:rsid w:val="00105CFD"/>
    <w:rsid w:val="001060B0"/>
    <w:rsid w:val="00106A0C"/>
    <w:rsid w:val="00110587"/>
    <w:rsid w:val="00113C25"/>
    <w:rsid w:val="00114105"/>
    <w:rsid w:val="00115DAF"/>
    <w:rsid w:val="00115EDD"/>
    <w:rsid w:val="00116782"/>
    <w:rsid w:val="00117B6B"/>
    <w:rsid w:val="00120AA6"/>
    <w:rsid w:val="00120DBF"/>
    <w:rsid w:val="001225D7"/>
    <w:rsid w:val="00122EB3"/>
    <w:rsid w:val="001237B4"/>
    <w:rsid w:val="001239B1"/>
    <w:rsid w:val="001264D8"/>
    <w:rsid w:val="00131A56"/>
    <w:rsid w:val="00132419"/>
    <w:rsid w:val="00134A6D"/>
    <w:rsid w:val="00136E08"/>
    <w:rsid w:val="00136F5A"/>
    <w:rsid w:val="00136F62"/>
    <w:rsid w:val="00136F86"/>
    <w:rsid w:val="00140653"/>
    <w:rsid w:val="00140654"/>
    <w:rsid w:val="00141110"/>
    <w:rsid w:val="001413F4"/>
    <w:rsid w:val="001424FA"/>
    <w:rsid w:val="00143A2C"/>
    <w:rsid w:val="001474DB"/>
    <w:rsid w:val="00151229"/>
    <w:rsid w:val="00151961"/>
    <w:rsid w:val="00152489"/>
    <w:rsid w:val="00155A0F"/>
    <w:rsid w:val="00157901"/>
    <w:rsid w:val="001612F2"/>
    <w:rsid w:val="001624D1"/>
    <w:rsid w:val="00162ADA"/>
    <w:rsid w:val="0016444C"/>
    <w:rsid w:val="00166FFD"/>
    <w:rsid w:val="00167B80"/>
    <w:rsid w:val="00167DC8"/>
    <w:rsid w:val="0017055B"/>
    <w:rsid w:val="00170718"/>
    <w:rsid w:val="001707EA"/>
    <w:rsid w:val="00171E7A"/>
    <w:rsid w:val="0017221E"/>
    <w:rsid w:val="001722A3"/>
    <w:rsid w:val="001749AD"/>
    <w:rsid w:val="00175B0C"/>
    <w:rsid w:val="00175F7D"/>
    <w:rsid w:val="00176B8C"/>
    <w:rsid w:val="00176D4A"/>
    <w:rsid w:val="00176F67"/>
    <w:rsid w:val="00177437"/>
    <w:rsid w:val="00177A81"/>
    <w:rsid w:val="00177D15"/>
    <w:rsid w:val="00177DD1"/>
    <w:rsid w:val="00181161"/>
    <w:rsid w:val="0018179C"/>
    <w:rsid w:val="00181A65"/>
    <w:rsid w:val="00182395"/>
    <w:rsid w:val="00182792"/>
    <w:rsid w:val="00182AD1"/>
    <w:rsid w:val="00182CE4"/>
    <w:rsid w:val="00186305"/>
    <w:rsid w:val="0018705C"/>
    <w:rsid w:val="00187426"/>
    <w:rsid w:val="001919A0"/>
    <w:rsid w:val="0019224B"/>
    <w:rsid w:val="001923C0"/>
    <w:rsid w:val="0019325E"/>
    <w:rsid w:val="0019359E"/>
    <w:rsid w:val="001935E9"/>
    <w:rsid w:val="00193D26"/>
    <w:rsid w:val="00196407"/>
    <w:rsid w:val="0019698E"/>
    <w:rsid w:val="001A0ABA"/>
    <w:rsid w:val="001A0F7B"/>
    <w:rsid w:val="001A2AB7"/>
    <w:rsid w:val="001A3F87"/>
    <w:rsid w:val="001A40DE"/>
    <w:rsid w:val="001A4722"/>
    <w:rsid w:val="001A696E"/>
    <w:rsid w:val="001B0D85"/>
    <w:rsid w:val="001B17CB"/>
    <w:rsid w:val="001B20EF"/>
    <w:rsid w:val="001B4F03"/>
    <w:rsid w:val="001B5418"/>
    <w:rsid w:val="001B603B"/>
    <w:rsid w:val="001B6A40"/>
    <w:rsid w:val="001B7832"/>
    <w:rsid w:val="001C03AD"/>
    <w:rsid w:val="001C07B5"/>
    <w:rsid w:val="001C1083"/>
    <w:rsid w:val="001C39AD"/>
    <w:rsid w:val="001C4000"/>
    <w:rsid w:val="001C555F"/>
    <w:rsid w:val="001C5CD0"/>
    <w:rsid w:val="001C5E8D"/>
    <w:rsid w:val="001C7C67"/>
    <w:rsid w:val="001D2060"/>
    <w:rsid w:val="001D4BB4"/>
    <w:rsid w:val="001D71E5"/>
    <w:rsid w:val="001D7201"/>
    <w:rsid w:val="001E0461"/>
    <w:rsid w:val="001E3C7E"/>
    <w:rsid w:val="001E434F"/>
    <w:rsid w:val="001E5CD6"/>
    <w:rsid w:val="001E7D0D"/>
    <w:rsid w:val="001F09CA"/>
    <w:rsid w:val="001F12A8"/>
    <w:rsid w:val="001F1FF9"/>
    <w:rsid w:val="001F2BDC"/>
    <w:rsid w:val="001F3A77"/>
    <w:rsid w:val="001F486C"/>
    <w:rsid w:val="001F52C8"/>
    <w:rsid w:val="001F5B6D"/>
    <w:rsid w:val="001F6553"/>
    <w:rsid w:val="001F6A6A"/>
    <w:rsid w:val="001F6BB8"/>
    <w:rsid w:val="001F7886"/>
    <w:rsid w:val="00200BEB"/>
    <w:rsid w:val="002015AB"/>
    <w:rsid w:val="00201C60"/>
    <w:rsid w:val="00202D9D"/>
    <w:rsid w:val="00203D26"/>
    <w:rsid w:val="00203EFA"/>
    <w:rsid w:val="00204A77"/>
    <w:rsid w:val="00206FC5"/>
    <w:rsid w:val="002070CD"/>
    <w:rsid w:val="002076DA"/>
    <w:rsid w:val="002104A8"/>
    <w:rsid w:val="00212641"/>
    <w:rsid w:val="002137C5"/>
    <w:rsid w:val="002153B3"/>
    <w:rsid w:val="00215E75"/>
    <w:rsid w:val="002167A9"/>
    <w:rsid w:val="00216A86"/>
    <w:rsid w:val="00216E11"/>
    <w:rsid w:val="00220798"/>
    <w:rsid w:val="002208C6"/>
    <w:rsid w:val="00221C26"/>
    <w:rsid w:val="00222CAA"/>
    <w:rsid w:val="00222F8B"/>
    <w:rsid w:val="002241F2"/>
    <w:rsid w:val="00224560"/>
    <w:rsid w:val="00224D96"/>
    <w:rsid w:val="00226833"/>
    <w:rsid w:val="00226C19"/>
    <w:rsid w:val="00226CD7"/>
    <w:rsid w:val="00230CD8"/>
    <w:rsid w:val="002327C1"/>
    <w:rsid w:val="002329D1"/>
    <w:rsid w:val="00232D3D"/>
    <w:rsid w:val="0023393F"/>
    <w:rsid w:val="00233CCD"/>
    <w:rsid w:val="0023453E"/>
    <w:rsid w:val="00234EE3"/>
    <w:rsid w:val="0023515B"/>
    <w:rsid w:val="00235E2C"/>
    <w:rsid w:val="00236D36"/>
    <w:rsid w:val="00237396"/>
    <w:rsid w:val="0024064C"/>
    <w:rsid w:val="00240691"/>
    <w:rsid w:val="00240697"/>
    <w:rsid w:val="002419D9"/>
    <w:rsid w:val="002423F8"/>
    <w:rsid w:val="0024244A"/>
    <w:rsid w:val="00242752"/>
    <w:rsid w:val="00242AD5"/>
    <w:rsid w:val="00242C2A"/>
    <w:rsid w:val="00242D99"/>
    <w:rsid w:val="002432F3"/>
    <w:rsid w:val="00244E44"/>
    <w:rsid w:val="00245B1C"/>
    <w:rsid w:val="002462FB"/>
    <w:rsid w:val="002473F4"/>
    <w:rsid w:val="0025085A"/>
    <w:rsid w:val="00250B0A"/>
    <w:rsid w:val="00251525"/>
    <w:rsid w:val="0025255C"/>
    <w:rsid w:val="002570E8"/>
    <w:rsid w:val="00257DA9"/>
    <w:rsid w:val="00257FE7"/>
    <w:rsid w:val="0026010F"/>
    <w:rsid w:val="002611BA"/>
    <w:rsid w:val="002622EE"/>
    <w:rsid w:val="0026340F"/>
    <w:rsid w:val="00263D27"/>
    <w:rsid w:val="00264215"/>
    <w:rsid w:val="00264498"/>
    <w:rsid w:val="00266107"/>
    <w:rsid w:val="0026612A"/>
    <w:rsid w:val="002668FB"/>
    <w:rsid w:val="00271587"/>
    <w:rsid w:val="0027334C"/>
    <w:rsid w:val="00273554"/>
    <w:rsid w:val="00273D44"/>
    <w:rsid w:val="00275788"/>
    <w:rsid w:val="002759B6"/>
    <w:rsid w:val="00281999"/>
    <w:rsid w:val="00281D92"/>
    <w:rsid w:val="00285850"/>
    <w:rsid w:val="00285986"/>
    <w:rsid w:val="00286BC4"/>
    <w:rsid w:val="0029052C"/>
    <w:rsid w:val="00290C72"/>
    <w:rsid w:val="00291C50"/>
    <w:rsid w:val="00292081"/>
    <w:rsid w:val="00292AC2"/>
    <w:rsid w:val="002932C6"/>
    <w:rsid w:val="00293C6B"/>
    <w:rsid w:val="00294361"/>
    <w:rsid w:val="00294FD6"/>
    <w:rsid w:val="00295744"/>
    <w:rsid w:val="00295898"/>
    <w:rsid w:val="002960C1"/>
    <w:rsid w:val="00297DEC"/>
    <w:rsid w:val="00297ECC"/>
    <w:rsid w:val="002A01DC"/>
    <w:rsid w:val="002A240C"/>
    <w:rsid w:val="002A270C"/>
    <w:rsid w:val="002A2AB4"/>
    <w:rsid w:val="002A34E5"/>
    <w:rsid w:val="002A4670"/>
    <w:rsid w:val="002A5392"/>
    <w:rsid w:val="002A61E4"/>
    <w:rsid w:val="002A7FF1"/>
    <w:rsid w:val="002B059A"/>
    <w:rsid w:val="002B0B21"/>
    <w:rsid w:val="002B1619"/>
    <w:rsid w:val="002B249F"/>
    <w:rsid w:val="002B2A80"/>
    <w:rsid w:val="002B5E7D"/>
    <w:rsid w:val="002B6A48"/>
    <w:rsid w:val="002B734D"/>
    <w:rsid w:val="002B78B1"/>
    <w:rsid w:val="002B7D3C"/>
    <w:rsid w:val="002C0061"/>
    <w:rsid w:val="002C0511"/>
    <w:rsid w:val="002C05B5"/>
    <w:rsid w:val="002C081E"/>
    <w:rsid w:val="002C0900"/>
    <w:rsid w:val="002C43BB"/>
    <w:rsid w:val="002D028C"/>
    <w:rsid w:val="002D0D1E"/>
    <w:rsid w:val="002D12DD"/>
    <w:rsid w:val="002D1375"/>
    <w:rsid w:val="002D218F"/>
    <w:rsid w:val="002D24EC"/>
    <w:rsid w:val="002D36E8"/>
    <w:rsid w:val="002D5278"/>
    <w:rsid w:val="002D5BB5"/>
    <w:rsid w:val="002D5E49"/>
    <w:rsid w:val="002D68C1"/>
    <w:rsid w:val="002D7BF4"/>
    <w:rsid w:val="002E15E1"/>
    <w:rsid w:val="002E23D4"/>
    <w:rsid w:val="002E2CE7"/>
    <w:rsid w:val="002E2E0D"/>
    <w:rsid w:val="002E362D"/>
    <w:rsid w:val="002E3ADB"/>
    <w:rsid w:val="002E43C5"/>
    <w:rsid w:val="002E4A7B"/>
    <w:rsid w:val="002F0020"/>
    <w:rsid w:val="002F023D"/>
    <w:rsid w:val="002F0B0E"/>
    <w:rsid w:val="002F214F"/>
    <w:rsid w:val="002F259D"/>
    <w:rsid w:val="002F2C40"/>
    <w:rsid w:val="002F3B61"/>
    <w:rsid w:val="002F3ED7"/>
    <w:rsid w:val="002F409B"/>
    <w:rsid w:val="002F4508"/>
    <w:rsid w:val="002F5F6B"/>
    <w:rsid w:val="002F6071"/>
    <w:rsid w:val="002F6B30"/>
    <w:rsid w:val="002F756E"/>
    <w:rsid w:val="002F77E2"/>
    <w:rsid w:val="003004F9"/>
    <w:rsid w:val="00300535"/>
    <w:rsid w:val="00301031"/>
    <w:rsid w:val="003023CB"/>
    <w:rsid w:val="00305D20"/>
    <w:rsid w:val="003063F1"/>
    <w:rsid w:val="003064C4"/>
    <w:rsid w:val="003070AB"/>
    <w:rsid w:val="003103F0"/>
    <w:rsid w:val="00310A8E"/>
    <w:rsid w:val="00312883"/>
    <w:rsid w:val="00315526"/>
    <w:rsid w:val="00315B74"/>
    <w:rsid w:val="00315B87"/>
    <w:rsid w:val="00315F7B"/>
    <w:rsid w:val="003169E6"/>
    <w:rsid w:val="00316E24"/>
    <w:rsid w:val="00316E53"/>
    <w:rsid w:val="003170D7"/>
    <w:rsid w:val="00317EAF"/>
    <w:rsid w:val="003209A4"/>
    <w:rsid w:val="00320FFD"/>
    <w:rsid w:val="00321C1F"/>
    <w:rsid w:val="00321C51"/>
    <w:rsid w:val="00321FED"/>
    <w:rsid w:val="003224FC"/>
    <w:rsid w:val="0032266F"/>
    <w:rsid w:val="0032276F"/>
    <w:rsid w:val="0032288B"/>
    <w:rsid w:val="0032427D"/>
    <w:rsid w:val="003255E0"/>
    <w:rsid w:val="00326245"/>
    <w:rsid w:val="0032674D"/>
    <w:rsid w:val="00326996"/>
    <w:rsid w:val="00327429"/>
    <w:rsid w:val="0032785A"/>
    <w:rsid w:val="003300DA"/>
    <w:rsid w:val="00331056"/>
    <w:rsid w:val="00332DD4"/>
    <w:rsid w:val="00340A66"/>
    <w:rsid w:val="00342D2F"/>
    <w:rsid w:val="00343A57"/>
    <w:rsid w:val="00343DA0"/>
    <w:rsid w:val="00344D82"/>
    <w:rsid w:val="0034580A"/>
    <w:rsid w:val="00345E2F"/>
    <w:rsid w:val="003463EC"/>
    <w:rsid w:val="00346EF4"/>
    <w:rsid w:val="003472EE"/>
    <w:rsid w:val="00347B6D"/>
    <w:rsid w:val="00350119"/>
    <w:rsid w:val="003502EE"/>
    <w:rsid w:val="00350E83"/>
    <w:rsid w:val="00350EEC"/>
    <w:rsid w:val="00351B21"/>
    <w:rsid w:val="00354394"/>
    <w:rsid w:val="00355199"/>
    <w:rsid w:val="0035552E"/>
    <w:rsid w:val="003555B7"/>
    <w:rsid w:val="003622F1"/>
    <w:rsid w:val="00363015"/>
    <w:rsid w:val="003650A4"/>
    <w:rsid w:val="00366505"/>
    <w:rsid w:val="003676F0"/>
    <w:rsid w:val="00367E29"/>
    <w:rsid w:val="00370C7C"/>
    <w:rsid w:val="00371029"/>
    <w:rsid w:val="00371906"/>
    <w:rsid w:val="00371A2E"/>
    <w:rsid w:val="00373764"/>
    <w:rsid w:val="00374589"/>
    <w:rsid w:val="003745C4"/>
    <w:rsid w:val="003750AC"/>
    <w:rsid w:val="003759EC"/>
    <w:rsid w:val="00376D21"/>
    <w:rsid w:val="003778BA"/>
    <w:rsid w:val="003778F6"/>
    <w:rsid w:val="00380337"/>
    <w:rsid w:val="00380780"/>
    <w:rsid w:val="00385894"/>
    <w:rsid w:val="00385A0E"/>
    <w:rsid w:val="00387585"/>
    <w:rsid w:val="003876E2"/>
    <w:rsid w:val="00387AD6"/>
    <w:rsid w:val="003904A3"/>
    <w:rsid w:val="00390A4B"/>
    <w:rsid w:val="00393C00"/>
    <w:rsid w:val="00394044"/>
    <w:rsid w:val="00395244"/>
    <w:rsid w:val="00395587"/>
    <w:rsid w:val="003959C0"/>
    <w:rsid w:val="00395A5F"/>
    <w:rsid w:val="003A05EE"/>
    <w:rsid w:val="003A0EB8"/>
    <w:rsid w:val="003A137E"/>
    <w:rsid w:val="003A21BD"/>
    <w:rsid w:val="003A2446"/>
    <w:rsid w:val="003A2CE3"/>
    <w:rsid w:val="003A51BC"/>
    <w:rsid w:val="003A696D"/>
    <w:rsid w:val="003A6EC2"/>
    <w:rsid w:val="003A758E"/>
    <w:rsid w:val="003B06B5"/>
    <w:rsid w:val="003B0BE9"/>
    <w:rsid w:val="003B0EBF"/>
    <w:rsid w:val="003B1F3D"/>
    <w:rsid w:val="003B3381"/>
    <w:rsid w:val="003B36EA"/>
    <w:rsid w:val="003B3FC8"/>
    <w:rsid w:val="003B4AEC"/>
    <w:rsid w:val="003B4DB3"/>
    <w:rsid w:val="003B6396"/>
    <w:rsid w:val="003C0133"/>
    <w:rsid w:val="003C0F68"/>
    <w:rsid w:val="003C12E1"/>
    <w:rsid w:val="003C1463"/>
    <w:rsid w:val="003C1FC9"/>
    <w:rsid w:val="003C479B"/>
    <w:rsid w:val="003C4DA9"/>
    <w:rsid w:val="003C5B3E"/>
    <w:rsid w:val="003C73C9"/>
    <w:rsid w:val="003D21A1"/>
    <w:rsid w:val="003D2412"/>
    <w:rsid w:val="003D3193"/>
    <w:rsid w:val="003D472E"/>
    <w:rsid w:val="003D795B"/>
    <w:rsid w:val="003E3473"/>
    <w:rsid w:val="003E3F94"/>
    <w:rsid w:val="003E4AF4"/>
    <w:rsid w:val="003E5B36"/>
    <w:rsid w:val="003E5CD6"/>
    <w:rsid w:val="003E6BD0"/>
    <w:rsid w:val="003E6D53"/>
    <w:rsid w:val="003E7269"/>
    <w:rsid w:val="003E7421"/>
    <w:rsid w:val="003F17F4"/>
    <w:rsid w:val="003F3586"/>
    <w:rsid w:val="003F415F"/>
    <w:rsid w:val="003F45B1"/>
    <w:rsid w:val="003F4DCD"/>
    <w:rsid w:val="003F674E"/>
    <w:rsid w:val="003F7126"/>
    <w:rsid w:val="003F74B9"/>
    <w:rsid w:val="003F7782"/>
    <w:rsid w:val="00400FB5"/>
    <w:rsid w:val="00400FCE"/>
    <w:rsid w:val="00401A8B"/>
    <w:rsid w:val="00402809"/>
    <w:rsid w:val="00405B14"/>
    <w:rsid w:val="00406601"/>
    <w:rsid w:val="00411811"/>
    <w:rsid w:val="00412720"/>
    <w:rsid w:val="0041335C"/>
    <w:rsid w:val="004146D2"/>
    <w:rsid w:val="004146EC"/>
    <w:rsid w:val="00414AF9"/>
    <w:rsid w:val="00416B0B"/>
    <w:rsid w:val="00420927"/>
    <w:rsid w:val="00420DBA"/>
    <w:rsid w:val="00422A67"/>
    <w:rsid w:val="00423845"/>
    <w:rsid w:val="00426593"/>
    <w:rsid w:val="00426E54"/>
    <w:rsid w:val="004278AF"/>
    <w:rsid w:val="00427AD5"/>
    <w:rsid w:val="00430598"/>
    <w:rsid w:val="00430E12"/>
    <w:rsid w:val="00432E97"/>
    <w:rsid w:val="0043332D"/>
    <w:rsid w:val="00434475"/>
    <w:rsid w:val="0043576D"/>
    <w:rsid w:val="004400B0"/>
    <w:rsid w:val="004404B1"/>
    <w:rsid w:val="00442362"/>
    <w:rsid w:val="004424CC"/>
    <w:rsid w:val="00442C45"/>
    <w:rsid w:val="004438C4"/>
    <w:rsid w:val="004453F0"/>
    <w:rsid w:val="0044553F"/>
    <w:rsid w:val="00446B97"/>
    <w:rsid w:val="0045305B"/>
    <w:rsid w:val="00453AC3"/>
    <w:rsid w:val="0045409A"/>
    <w:rsid w:val="004549C5"/>
    <w:rsid w:val="00454ED8"/>
    <w:rsid w:val="00455C0A"/>
    <w:rsid w:val="004570FF"/>
    <w:rsid w:val="00457822"/>
    <w:rsid w:val="004613BB"/>
    <w:rsid w:val="0046147E"/>
    <w:rsid w:val="004626FC"/>
    <w:rsid w:val="004628AE"/>
    <w:rsid w:val="00462969"/>
    <w:rsid w:val="00463218"/>
    <w:rsid w:val="0046367C"/>
    <w:rsid w:val="004644F3"/>
    <w:rsid w:val="00465A97"/>
    <w:rsid w:val="00465ABC"/>
    <w:rsid w:val="00466519"/>
    <w:rsid w:val="0046667D"/>
    <w:rsid w:val="00467728"/>
    <w:rsid w:val="00467A69"/>
    <w:rsid w:val="00470648"/>
    <w:rsid w:val="00470FC3"/>
    <w:rsid w:val="004716F8"/>
    <w:rsid w:val="00471C70"/>
    <w:rsid w:val="00473DF7"/>
    <w:rsid w:val="00475DA6"/>
    <w:rsid w:val="00476182"/>
    <w:rsid w:val="0047637C"/>
    <w:rsid w:val="00477A67"/>
    <w:rsid w:val="0048117E"/>
    <w:rsid w:val="004812BD"/>
    <w:rsid w:val="00481C0C"/>
    <w:rsid w:val="00481CF8"/>
    <w:rsid w:val="00483C69"/>
    <w:rsid w:val="00485179"/>
    <w:rsid w:val="004869DD"/>
    <w:rsid w:val="00486BEA"/>
    <w:rsid w:val="00491946"/>
    <w:rsid w:val="00492290"/>
    <w:rsid w:val="0049421C"/>
    <w:rsid w:val="0049596C"/>
    <w:rsid w:val="00497919"/>
    <w:rsid w:val="00497F92"/>
    <w:rsid w:val="004A016E"/>
    <w:rsid w:val="004A0569"/>
    <w:rsid w:val="004A2A52"/>
    <w:rsid w:val="004A2AF9"/>
    <w:rsid w:val="004A4A29"/>
    <w:rsid w:val="004A4E49"/>
    <w:rsid w:val="004A5B7E"/>
    <w:rsid w:val="004A730E"/>
    <w:rsid w:val="004B0222"/>
    <w:rsid w:val="004B1461"/>
    <w:rsid w:val="004B25FF"/>
    <w:rsid w:val="004B26C6"/>
    <w:rsid w:val="004B2E25"/>
    <w:rsid w:val="004B3212"/>
    <w:rsid w:val="004B3343"/>
    <w:rsid w:val="004B478D"/>
    <w:rsid w:val="004B4930"/>
    <w:rsid w:val="004B553A"/>
    <w:rsid w:val="004B593E"/>
    <w:rsid w:val="004B68E2"/>
    <w:rsid w:val="004C0224"/>
    <w:rsid w:val="004C04D4"/>
    <w:rsid w:val="004C1631"/>
    <w:rsid w:val="004C1AD6"/>
    <w:rsid w:val="004C37CD"/>
    <w:rsid w:val="004C51CF"/>
    <w:rsid w:val="004C5CA9"/>
    <w:rsid w:val="004C5EC4"/>
    <w:rsid w:val="004C742E"/>
    <w:rsid w:val="004D06E3"/>
    <w:rsid w:val="004D0DB1"/>
    <w:rsid w:val="004D1659"/>
    <w:rsid w:val="004D1ADA"/>
    <w:rsid w:val="004D1E62"/>
    <w:rsid w:val="004D2CFE"/>
    <w:rsid w:val="004D4375"/>
    <w:rsid w:val="004D5A19"/>
    <w:rsid w:val="004D5A50"/>
    <w:rsid w:val="004D5C6F"/>
    <w:rsid w:val="004D5F1E"/>
    <w:rsid w:val="004D63E9"/>
    <w:rsid w:val="004D6B24"/>
    <w:rsid w:val="004D6D38"/>
    <w:rsid w:val="004D7912"/>
    <w:rsid w:val="004E12FF"/>
    <w:rsid w:val="004E5846"/>
    <w:rsid w:val="004E616F"/>
    <w:rsid w:val="004F0304"/>
    <w:rsid w:val="004F2B3E"/>
    <w:rsid w:val="004F2F2C"/>
    <w:rsid w:val="004F3018"/>
    <w:rsid w:val="004F32F3"/>
    <w:rsid w:val="004F35DB"/>
    <w:rsid w:val="004F3FB1"/>
    <w:rsid w:val="004F60FF"/>
    <w:rsid w:val="004F7F78"/>
    <w:rsid w:val="00500EEA"/>
    <w:rsid w:val="00501B38"/>
    <w:rsid w:val="00501BF2"/>
    <w:rsid w:val="0050227C"/>
    <w:rsid w:val="00504812"/>
    <w:rsid w:val="00505050"/>
    <w:rsid w:val="005052BB"/>
    <w:rsid w:val="005053C6"/>
    <w:rsid w:val="005071F6"/>
    <w:rsid w:val="00507D9B"/>
    <w:rsid w:val="00511E9E"/>
    <w:rsid w:val="00512A93"/>
    <w:rsid w:val="00513266"/>
    <w:rsid w:val="0051328F"/>
    <w:rsid w:val="00513880"/>
    <w:rsid w:val="005138C8"/>
    <w:rsid w:val="005151B6"/>
    <w:rsid w:val="00515E0A"/>
    <w:rsid w:val="00515E51"/>
    <w:rsid w:val="005167F0"/>
    <w:rsid w:val="00517181"/>
    <w:rsid w:val="005179C6"/>
    <w:rsid w:val="005205A9"/>
    <w:rsid w:val="00521F65"/>
    <w:rsid w:val="005221AE"/>
    <w:rsid w:val="0052356E"/>
    <w:rsid w:val="0052420D"/>
    <w:rsid w:val="00526456"/>
    <w:rsid w:val="00526AFB"/>
    <w:rsid w:val="00526B1E"/>
    <w:rsid w:val="00527DB6"/>
    <w:rsid w:val="005302F4"/>
    <w:rsid w:val="00530846"/>
    <w:rsid w:val="00531047"/>
    <w:rsid w:val="00532337"/>
    <w:rsid w:val="0053299E"/>
    <w:rsid w:val="0053355F"/>
    <w:rsid w:val="00533C33"/>
    <w:rsid w:val="00534E04"/>
    <w:rsid w:val="0054083B"/>
    <w:rsid w:val="00540F53"/>
    <w:rsid w:val="005420E9"/>
    <w:rsid w:val="00542FC8"/>
    <w:rsid w:val="00543E34"/>
    <w:rsid w:val="00544816"/>
    <w:rsid w:val="0054488F"/>
    <w:rsid w:val="0054514B"/>
    <w:rsid w:val="00545287"/>
    <w:rsid w:val="00545722"/>
    <w:rsid w:val="00546791"/>
    <w:rsid w:val="00552923"/>
    <w:rsid w:val="005529E4"/>
    <w:rsid w:val="005529EF"/>
    <w:rsid w:val="00552F49"/>
    <w:rsid w:val="005532DB"/>
    <w:rsid w:val="00553AF1"/>
    <w:rsid w:val="005549E6"/>
    <w:rsid w:val="00555A98"/>
    <w:rsid w:val="005567A2"/>
    <w:rsid w:val="00557474"/>
    <w:rsid w:val="0056078F"/>
    <w:rsid w:val="0056431F"/>
    <w:rsid w:val="0056469D"/>
    <w:rsid w:val="00565B22"/>
    <w:rsid w:val="00565FF7"/>
    <w:rsid w:val="00567DCC"/>
    <w:rsid w:val="00567E5B"/>
    <w:rsid w:val="00567F5E"/>
    <w:rsid w:val="00567FC8"/>
    <w:rsid w:val="0057020F"/>
    <w:rsid w:val="00571C83"/>
    <w:rsid w:val="0057335C"/>
    <w:rsid w:val="005750D9"/>
    <w:rsid w:val="00575645"/>
    <w:rsid w:val="00576D55"/>
    <w:rsid w:val="0057723B"/>
    <w:rsid w:val="005772DE"/>
    <w:rsid w:val="005803E6"/>
    <w:rsid w:val="005803FA"/>
    <w:rsid w:val="00582B5E"/>
    <w:rsid w:val="0058357F"/>
    <w:rsid w:val="005840A6"/>
    <w:rsid w:val="0058416D"/>
    <w:rsid w:val="0058421E"/>
    <w:rsid w:val="00585B3E"/>
    <w:rsid w:val="005862E9"/>
    <w:rsid w:val="005863D3"/>
    <w:rsid w:val="005867EC"/>
    <w:rsid w:val="005876A5"/>
    <w:rsid w:val="00590889"/>
    <w:rsid w:val="00590B1A"/>
    <w:rsid w:val="00592891"/>
    <w:rsid w:val="00594437"/>
    <w:rsid w:val="00594615"/>
    <w:rsid w:val="005952FF"/>
    <w:rsid w:val="005A10CA"/>
    <w:rsid w:val="005A1C9F"/>
    <w:rsid w:val="005A24AB"/>
    <w:rsid w:val="005A3C19"/>
    <w:rsid w:val="005A3E9F"/>
    <w:rsid w:val="005A579D"/>
    <w:rsid w:val="005A6C79"/>
    <w:rsid w:val="005A700C"/>
    <w:rsid w:val="005A73F8"/>
    <w:rsid w:val="005A7A51"/>
    <w:rsid w:val="005B0964"/>
    <w:rsid w:val="005B2989"/>
    <w:rsid w:val="005B5A99"/>
    <w:rsid w:val="005B7F71"/>
    <w:rsid w:val="005C2AEF"/>
    <w:rsid w:val="005C3E6C"/>
    <w:rsid w:val="005C3FAA"/>
    <w:rsid w:val="005C4F92"/>
    <w:rsid w:val="005C6EC2"/>
    <w:rsid w:val="005C7334"/>
    <w:rsid w:val="005C7F0E"/>
    <w:rsid w:val="005D0683"/>
    <w:rsid w:val="005D0EFD"/>
    <w:rsid w:val="005D15F0"/>
    <w:rsid w:val="005D4E84"/>
    <w:rsid w:val="005D68E9"/>
    <w:rsid w:val="005D73E1"/>
    <w:rsid w:val="005D7D41"/>
    <w:rsid w:val="005E1D57"/>
    <w:rsid w:val="005E37B8"/>
    <w:rsid w:val="005E44D1"/>
    <w:rsid w:val="005E6A1F"/>
    <w:rsid w:val="005E77D4"/>
    <w:rsid w:val="005F1085"/>
    <w:rsid w:val="005F1DCB"/>
    <w:rsid w:val="005F36FB"/>
    <w:rsid w:val="005F3988"/>
    <w:rsid w:val="005F465E"/>
    <w:rsid w:val="005F4955"/>
    <w:rsid w:val="005F52C6"/>
    <w:rsid w:val="005F561A"/>
    <w:rsid w:val="005F5EE5"/>
    <w:rsid w:val="005F6003"/>
    <w:rsid w:val="005F7299"/>
    <w:rsid w:val="00600E7E"/>
    <w:rsid w:val="00601F1C"/>
    <w:rsid w:val="00603E17"/>
    <w:rsid w:val="00604DB9"/>
    <w:rsid w:val="00612E0C"/>
    <w:rsid w:val="00613772"/>
    <w:rsid w:val="00613E3D"/>
    <w:rsid w:val="00614938"/>
    <w:rsid w:val="00614CD2"/>
    <w:rsid w:val="00614E4D"/>
    <w:rsid w:val="00615362"/>
    <w:rsid w:val="006174DC"/>
    <w:rsid w:val="0061767B"/>
    <w:rsid w:val="0062123F"/>
    <w:rsid w:val="00623160"/>
    <w:rsid w:val="00623F03"/>
    <w:rsid w:val="00624048"/>
    <w:rsid w:val="00625228"/>
    <w:rsid w:val="00625972"/>
    <w:rsid w:val="00627C47"/>
    <w:rsid w:val="00630CAD"/>
    <w:rsid w:val="00633A27"/>
    <w:rsid w:val="00633CE1"/>
    <w:rsid w:val="00634457"/>
    <w:rsid w:val="00635812"/>
    <w:rsid w:val="00636797"/>
    <w:rsid w:val="0063698F"/>
    <w:rsid w:val="00636A3F"/>
    <w:rsid w:val="00636D3D"/>
    <w:rsid w:val="00637016"/>
    <w:rsid w:val="006372B3"/>
    <w:rsid w:val="006374C7"/>
    <w:rsid w:val="00637889"/>
    <w:rsid w:val="00637E7C"/>
    <w:rsid w:val="00640601"/>
    <w:rsid w:val="00640D92"/>
    <w:rsid w:val="0064239C"/>
    <w:rsid w:val="00642619"/>
    <w:rsid w:val="006438D6"/>
    <w:rsid w:val="00643C6A"/>
    <w:rsid w:val="00643DAA"/>
    <w:rsid w:val="006464F4"/>
    <w:rsid w:val="00650C44"/>
    <w:rsid w:val="0065296B"/>
    <w:rsid w:val="00652C80"/>
    <w:rsid w:val="0065325C"/>
    <w:rsid w:val="00654626"/>
    <w:rsid w:val="0065500A"/>
    <w:rsid w:val="00655981"/>
    <w:rsid w:val="00655A77"/>
    <w:rsid w:val="00655F53"/>
    <w:rsid w:val="006561FC"/>
    <w:rsid w:val="00656BD9"/>
    <w:rsid w:val="00657B01"/>
    <w:rsid w:val="00660777"/>
    <w:rsid w:val="0066317C"/>
    <w:rsid w:val="00663500"/>
    <w:rsid w:val="006644BC"/>
    <w:rsid w:val="00665DBB"/>
    <w:rsid w:val="00670330"/>
    <w:rsid w:val="00673375"/>
    <w:rsid w:val="00673597"/>
    <w:rsid w:val="006749BE"/>
    <w:rsid w:val="006749C0"/>
    <w:rsid w:val="0067549E"/>
    <w:rsid w:val="00680258"/>
    <w:rsid w:val="006832A3"/>
    <w:rsid w:val="00683422"/>
    <w:rsid w:val="00683CBD"/>
    <w:rsid w:val="00684770"/>
    <w:rsid w:val="00685CA4"/>
    <w:rsid w:val="006872E2"/>
    <w:rsid w:val="00687C2A"/>
    <w:rsid w:val="00690F44"/>
    <w:rsid w:val="00693BE8"/>
    <w:rsid w:val="0069495B"/>
    <w:rsid w:val="006961AA"/>
    <w:rsid w:val="006972A3"/>
    <w:rsid w:val="00697863"/>
    <w:rsid w:val="0069786B"/>
    <w:rsid w:val="00697CB0"/>
    <w:rsid w:val="006A095D"/>
    <w:rsid w:val="006A121C"/>
    <w:rsid w:val="006A13CB"/>
    <w:rsid w:val="006A29CF"/>
    <w:rsid w:val="006A358D"/>
    <w:rsid w:val="006A3A91"/>
    <w:rsid w:val="006A464D"/>
    <w:rsid w:val="006A4A01"/>
    <w:rsid w:val="006A52DE"/>
    <w:rsid w:val="006A66FD"/>
    <w:rsid w:val="006A6E9C"/>
    <w:rsid w:val="006A72BD"/>
    <w:rsid w:val="006B14CE"/>
    <w:rsid w:val="006B4201"/>
    <w:rsid w:val="006B4376"/>
    <w:rsid w:val="006B53FF"/>
    <w:rsid w:val="006B7171"/>
    <w:rsid w:val="006B7365"/>
    <w:rsid w:val="006C17B7"/>
    <w:rsid w:val="006C208C"/>
    <w:rsid w:val="006C27BC"/>
    <w:rsid w:val="006C2B16"/>
    <w:rsid w:val="006C4788"/>
    <w:rsid w:val="006C4AEA"/>
    <w:rsid w:val="006C570C"/>
    <w:rsid w:val="006C5D15"/>
    <w:rsid w:val="006C65B4"/>
    <w:rsid w:val="006C6925"/>
    <w:rsid w:val="006D0E2C"/>
    <w:rsid w:val="006D1751"/>
    <w:rsid w:val="006D1C9E"/>
    <w:rsid w:val="006D2B7C"/>
    <w:rsid w:val="006D4D87"/>
    <w:rsid w:val="006D4F56"/>
    <w:rsid w:val="006D6BD8"/>
    <w:rsid w:val="006D7075"/>
    <w:rsid w:val="006E053A"/>
    <w:rsid w:val="006E07F7"/>
    <w:rsid w:val="006E192E"/>
    <w:rsid w:val="006E2E8D"/>
    <w:rsid w:val="006E3381"/>
    <w:rsid w:val="006E34CB"/>
    <w:rsid w:val="006E3C66"/>
    <w:rsid w:val="006E3E60"/>
    <w:rsid w:val="006E44E5"/>
    <w:rsid w:val="006E45F5"/>
    <w:rsid w:val="006E5ABE"/>
    <w:rsid w:val="006F21F9"/>
    <w:rsid w:val="006F26FA"/>
    <w:rsid w:val="006F307E"/>
    <w:rsid w:val="006F4526"/>
    <w:rsid w:val="006F516E"/>
    <w:rsid w:val="006F5FF3"/>
    <w:rsid w:val="006F6333"/>
    <w:rsid w:val="006F6C07"/>
    <w:rsid w:val="0070006B"/>
    <w:rsid w:val="007017E6"/>
    <w:rsid w:val="007020BD"/>
    <w:rsid w:val="00705212"/>
    <w:rsid w:val="00705B9D"/>
    <w:rsid w:val="0070633A"/>
    <w:rsid w:val="00707029"/>
    <w:rsid w:val="00707032"/>
    <w:rsid w:val="007121E6"/>
    <w:rsid w:val="00712F2F"/>
    <w:rsid w:val="00713CC2"/>
    <w:rsid w:val="007146AD"/>
    <w:rsid w:val="007157C4"/>
    <w:rsid w:val="00717941"/>
    <w:rsid w:val="007209D8"/>
    <w:rsid w:val="00721E09"/>
    <w:rsid w:val="007229E2"/>
    <w:rsid w:val="00723C8E"/>
    <w:rsid w:val="00724D8F"/>
    <w:rsid w:val="007275C9"/>
    <w:rsid w:val="007312D6"/>
    <w:rsid w:val="007315B0"/>
    <w:rsid w:val="007316CC"/>
    <w:rsid w:val="00731AD8"/>
    <w:rsid w:val="00734EB4"/>
    <w:rsid w:val="007355E3"/>
    <w:rsid w:val="007427F7"/>
    <w:rsid w:val="00742E6B"/>
    <w:rsid w:val="007472A2"/>
    <w:rsid w:val="00747BCD"/>
    <w:rsid w:val="00747C82"/>
    <w:rsid w:val="007505A8"/>
    <w:rsid w:val="00750C89"/>
    <w:rsid w:val="007530BE"/>
    <w:rsid w:val="007533C1"/>
    <w:rsid w:val="00755B67"/>
    <w:rsid w:val="00755E28"/>
    <w:rsid w:val="00755E36"/>
    <w:rsid w:val="00756A6D"/>
    <w:rsid w:val="00757E79"/>
    <w:rsid w:val="00760247"/>
    <w:rsid w:val="00760D59"/>
    <w:rsid w:val="00761FF3"/>
    <w:rsid w:val="00764AD8"/>
    <w:rsid w:val="0076550B"/>
    <w:rsid w:val="00765A56"/>
    <w:rsid w:val="00765E5C"/>
    <w:rsid w:val="00770F44"/>
    <w:rsid w:val="0077232B"/>
    <w:rsid w:val="007726C4"/>
    <w:rsid w:val="00773F53"/>
    <w:rsid w:val="00775D6E"/>
    <w:rsid w:val="007811E9"/>
    <w:rsid w:val="00782BD8"/>
    <w:rsid w:val="007843A0"/>
    <w:rsid w:val="00784FE8"/>
    <w:rsid w:val="007852CA"/>
    <w:rsid w:val="007853FC"/>
    <w:rsid w:val="00785504"/>
    <w:rsid w:val="00785916"/>
    <w:rsid w:val="00791679"/>
    <w:rsid w:val="00791F04"/>
    <w:rsid w:val="00791F2C"/>
    <w:rsid w:val="007923A0"/>
    <w:rsid w:val="007924C2"/>
    <w:rsid w:val="0079338B"/>
    <w:rsid w:val="007937CD"/>
    <w:rsid w:val="00793D18"/>
    <w:rsid w:val="00794DB5"/>
    <w:rsid w:val="007A1EC1"/>
    <w:rsid w:val="007A1FC2"/>
    <w:rsid w:val="007A21A3"/>
    <w:rsid w:val="007A297B"/>
    <w:rsid w:val="007A317C"/>
    <w:rsid w:val="007A3455"/>
    <w:rsid w:val="007A45E9"/>
    <w:rsid w:val="007A53A3"/>
    <w:rsid w:val="007A5FFD"/>
    <w:rsid w:val="007A738A"/>
    <w:rsid w:val="007B0BA2"/>
    <w:rsid w:val="007B1650"/>
    <w:rsid w:val="007B1BB5"/>
    <w:rsid w:val="007B2EB4"/>
    <w:rsid w:val="007B4244"/>
    <w:rsid w:val="007B56A5"/>
    <w:rsid w:val="007B66D5"/>
    <w:rsid w:val="007B68DC"/>
    <w:rsid w:val="007B71A8"/>
    <w:rsid w:val="007C028C"/>
    <w:rsid w:val="007C0C41"/>
    <w:rsid w:val="007C1826"/>
    <w:rsid w:val="007C1963"/>
    <w:rsid w:val="007C3D92"/>
    <w:rsid w:val="007C4140"/>
    <w:rsid w:val="007C46B5"/>
    <w:rsid w:val="007C6878"/>
    <w:rsid w:val="007C6F68"/>
    <w:rsid w:val="007C758D"/>
    <w:rsid w:val="007D0BEE"/>
    <w:rsid w:val="007D1971"/>
    <w:rsid w:val="007D1FF4"/>
    <w:rsid w:val="007D642E"/>
    <w:rsid w:val="007D689C"/>
    <w:rsid w:val="007D6FFA"/>
    <w:rsid w:val="007D7281"/>
    <w:rsid w:val="007E0562"/>
    <w:rsid w:val="007E0628"/>
    <w:rsid w:val="007E086B"/>
    <w:rsid w:val="007E0DB9"/>
    <w:rsid w:val="007E2AA4"/>
    <w:rsid w:val="007E3A4C"/>
    <w:rsid w:val="007E3F41"/>
    <w:rsid w:val="007E6293"/>
    <w:rsid w:val="007E6BB2"/>
    <w:rsid w:val="007E6D93"/>
    <w:rsid w:val="007E71A8"/>
    <w:rsid w:val="007F04BF"/>
    <w:rsid w:val="007F06F6"/>
    <w:rsid w:val="007F2338"/>
    <w:rsid w:val="007F2B95"/>
    <w:rsid w:val="007F2D37"/>
    <w:rsid w:val="007F3B0A"/>
    <w:rsid w:val="007F3E5C"/>
    <w:rsid w:val="007F46C7"/>
    <w:rsid w:val="007F4B79"/>
    <w:rsid w:val="007F51A7"/>
    <w:rsid w:val="007F521B"/>
    <w:rsid w:val="007F53AB"/>
    <w:rsid w:val="007F56C2"/>
    <w:rsid w:val="007F7B02"/>
    <w:rsid w:val="00800086"/>
    <w:rsid w:val="0080074F"/>
    <w:rsid w:val="00801B9C"/>
    <w:rsid w:val="008023C3"/>
    <w:rsid w:val="0080368E"/>
    <w:rsid w:val="00803CE9"/>
    <w:rsid w:val="00804F76"/>
    <w:rsid w:val="00806519"/>
    <w:rsid w:val="00806A4B"/>
    <w:rsid w:val="00806A92"/>
    <w:rsid w:val="0081218D"/>
    <w:rsid w:val="0081676E"/>
    <w:rsid w:val="00820C40"/>
    <w:rsid w:val="00820FE3"/>
    <w:rsid w:val="00821280"/>
    <w:rsid w:val="0082185B"/>
    <w:rsid w:val="00826154"/>
    <w:rsid w:val="008305DB"/>
    <w:rsid w:val="00831534"/>
    <w:rsid w:val="0083217E"/>
    <w:rsid w:val="008360EA"/>
    <w:rsid w:val="00836788"/>
    <w:rsid w:val="008400A7"/>
    <w:rsid w:val="0084039E"/>
    <w:rsid w:val="00840639"/>
    <w:rsid w:val="00842073"/>
    <w:rsid w:val="008445ED"/>
    <w:rsid w:val="00845DAE"/>
    <w:rsid w:val="00846072"/>
    <w:rsid w:val="0084654E"/>
    <w:rsid w:val="00847140"/>
    <w:rsid w:val="00850467"/>
    <w:rsid w:val="00852480"/>
    <w:rsid w:val="008524F9"/>
    <w:rsid w:val="008546E2"/>
    <w:rsid w:val="00855621"/>
    <w:rsid w:val="00856317"/>
    <w:rsid w:val="00856904"/>
    <w:rsid w:val="00857011"/>
    <w:rsid w:val="008602CD"/>
    <w:rsid w:val="00860D3E"/>
    <w:rsid w:val="008618A8"/>
    <w:rsid w:val="00864AB3"/>
    <w:rsid w:val="0086664C"/>
    <w:rsid w:val="00866B7B"/>
    <w:rsid w:val="00867220"/>
    <w:rsid w:val="00872AFE"/>
    <w:rsid w:val="00873261"/>
    <w:rsid w:val="00873523"/>
    <w:rsid w:val="008749CC"/>
    <w:rsid w:val="00876F1F"/>
    <w:rsid w:val="008774A2"/>
    <w:rsid w:val="00877E7E"/>
    <w:rsid w:val="008805CD"/>
    <w:rsid w:val="00881ED8"/>
    <w:rsid w:val="008825D7"/>
    <w:rsid w:val="00882D65"/>
    <w:rsid w:val="00883152"/>
    <w:rsid w:val="008839E5"/>
    <w:rsid w:val="00885D5B"/>
    <w:rsid w:val="008874B4"/>
    <w:rsid w:val="00887C29"/>
    <w:rsid w:val="008907FF"/>
    <w:rsid w:val="00890AD0"/>
    <w:rsid w:val="00890BDA"/>
    <w:rsid w:val="00891008"/>
    <w:rsid w:val="00892109"/>
    <w:rsid w:val="008925A5"/>
    <w:rsid w:val="008936DB"/>
    <w:rsid w:val="00895938"/>
    <w:rsid w:val="008959DC"/>
    <w:rsid w:val="00895F46"/>
    <w:rsid w:val="00897799"/>
    <w:rsid w:val="00897E72"/>
    <w:rsid w:val="00897F27"/>
    <w:rsid w:val="008A0FB5"/>
    <w:rsid w:val="008A19F9"/>
    <w:rsid w:val="008A2911"/>
    <w:rsid w:val="008A4467"/>
    <w:rsid w:val="008A4B6D"/>
    <w:rsid w:val="008A54CF"/>
    <w:rsid w:val="008A55DA"/>
    <w:rsid w:val="008A60D5"/>
    <w:rsid w:val="008B0109"/>
    <w:rsid w:val="008B0352"/>
    <w:rsid w:val="008B2235"/>
    <w:rsid w:val="008B3063"/>
    <w:rsid w:val="008B30EA"/>
    <w:rsid w:val="008B3488"/>
    <w:rsid w:val="008B4BCE"/>
    <w:rsid w:val="008B532D"/>
    <w:rsid w:val="008B6088"/>
    <w:rsid w:val="008B6FEC"/>
    <w:rsid w:val="008C1645"/>
    <w:rsid w:val="008C2C60"/>
    <w:rsid w:val="008C3057"/>
    <w:rsid w:val="008C334E"/>
    <w:rsid w:val="008C33AC"/>
    <w:rsid w:val="008C36A7"/>
    <w:rsid w:val="008C6063"/>
    <w:rsid w:val="008C65D6"/>
    <w:rsid w:val="008C7339"/>
    <w:rsid w:val="008D0BCB"/>
    <w:rsid w:val="008D0FA4"/>
    <w:rsid w:val="008D2099"/>
    <w:rsid w:val="008D29E6"/>
    <w:rsid w:val="008D29EC"/>
    <w:rsid w:val="008D38AB"/>
    <w:rsid w:val="008D3A4B"/>
    <w:rsid w:val="008D4397"/>
    <w:rsid w:val="008D454B"/>
    <w:rsid w:val="008D4C45"/>
    <w:rsid w:val="008D589E"/>
    <w:rsid w:val="008D5B69"/>
    <w:rsid w:val="008D67E2"/>
    <w:rsid w:val="008D6B06"/>
    <w:rsid w:val="008D7359"/>
    <w:rsid w:val="008D7411"/>
    <w:rsid w:val="008E392F"/>
    <w:rsid w:val="008E3A0D"/>
    <w:rsid w:val="008E4ABD"/>
    <w:rsid w:val="008E5A43"/>
    <w:rsid w:val="008E64BC"/>
    <w:rsid w:val="008E7F61"/>
    <w:rsid w:val="008F03DC"/>
    <w:rsid w:val="008F2170"/>
    <w:rsid w:val="008F225D"/>
    <w:rsid w:val="008F2302"/>
    <w:rsid w:val="008F266C"/>
    <w:rsid w:val="008F2B29"/>
    <w:rsid w:val="008F3B1B"/>
    <w:rsid w:val="008F4444"/>
    <w:rsid w:val="008F51C7"/>
    <w:rsid w:val="008F5AEA"/>
    <w:rsid w:val="008F6303"/>
    <w:rsid w:val="008F63F3"/>
    <w:rsid w:val="008F6842"/>
    <w:rsid w:val="00902788"/>
    <w:rsid w:val="00903701"/>
    <w:rsid w:val="00903768"/>
    <w:rsid w:val="00904F8C"/>
    <w:rsid w:val="0090545E"/>
    <w:rsid w:val="009062A4"/>
    <w:rsid w:val="00906BED"/>
    <w:rsid w:val="009114D2"/>
    <w:rsid w:val="00912192"/>
    <w:rsid w:val="00912A36"/>
    <w:rsid w:val="009130B6"/>
    <w:rsid w:val="00913898"/>
    <w:rsid w:val="0091692B"/>
    <w:rsid w:val="00916952"/>
    <w:rsid w:val="00916F4F"/>
    <w:rsid w:val="0091786B"/>
    <w:rsid w:val="00920BA3"/>
    <w:rsid w:val="009225A3"/>
    <w:rsid w:val="0092299C"/>
    <w:rsid w:val="00923186"/>
    <w:rsid w:val="00924064"/>
    <w:rsid w:val="00924324"/>
    <w:rsid w:val="009254EB"/>
    <w:rsid w:val="00926E9B"/>
    <w:rsid w:val="00927DD6"/>
    <w:rsid w:val="00930FC7"/>
    <w:rsid w:val="00931FC5"/>
    <w:rsid w:val="00932F84"/>
    <w:rsid w:val="00937012"/>
    <w:rsid w:val="00937A90"/>
    <w:rsid w:val="00940CBD"/>
    <w:rsid w:val="00941570"/>
    <w:rsid w:val="0094165A"/>
    <w:rsid w:val="00941773"/>
    <w:rsid w:val="00942BA0"/>
    <w:rsid w:val="0094395C"/>
    <w:rsid w:val="009448CF"/>
    <w:rsid w:val="00950273"/>
    <w:rsid w:val="00951F0C"/>
    <w:rsid w:val="009520A6"/>
    <w:rsid w:val="0095345C"/>
    <w:rsid w:val="0095583C"/>
    <w:rsid w:val="00955FE3"/>
    <w:rsid w:val="00956F42"/>
    <w:rsid w:val="00960A9F"/>
    <w:rsid w:val="0096106A"/>
    <w:rsid w:val="0096113D"/>
    <w:rsid w:val="009613AC"/>
    <w:rsid w:val="009628BC"/>
    <w:rsid w:val="00962EF6"/>
    <w:rsid w:val="00963537"/>
    <w:rsid w:val="00963B12"/>
    <w:rsid w:val="009648F1"/>
    <w:rsid w:val="00965257"/>
    <w:rsid w:val="00965E0B"/>
    <w:rsid w:val="0096785F"/>
    <w:rsid w:val="00970735"/>
    <w:rsid w:val="00973E83"/>
    <w:rsid w:val="00974581"/>
    <w:rsid w:val="009747A7"/>
    <w:rsid w:val="009748DB"/>
    <w:rsid w:val="00974E6D"/>
    <w:rsid w:val="00974FBC"/>
    <w:rsid w:val="0098036D"/>
    <w:rsid w:val="009803AF"/>
    <w:rsid w:val="009806AE"/>
    <w:rsid w:val="00981DC8"/>
    <w:rsid w:val="009838CA"/>
    <w:rsid w:val="00983981"/>
    <w:rsid w:val="00984891"/>
    <w:rsid w:val="0098634C"/>
    <w:rsid w:val="009915E8"/>
    <w:rsid w:val="009915F6"/>
    <w:rsid w:val="00992470"/>
    <w:rsid w:val="00994DDA"/>
    <w:rsid w:val="009951AA"/>
    <w:rsid w:val="00996FE3"/>
    <w:rsid w:val="009970F5"/>
    <w:rsid w:val="00997A24"/>
    <w:rsid w:val="009A0087"/>
    <w:rsid w:val="009A04A1"/>
    <w:rsid w:val="009A0F6D"/>
    <w:rsid w:val="009A2F27"/>
    <w:rsid w:val="009A5D3E"/>
    <w:rsid w:val="009A618F"/>
    <w:rsid w:val="009A7C85"/>
    <w:rsid w:val="009B06B1"/>
    <w:rsid w:val="009B09EC"/>
    <w:rsid w:val="009B22C0"/>
    <w:rsid w:val="009B2756"/>
    <w:rsid w:val="009B3012"/>
    <w:rsid w:val="009B458D"/>
    <w:rsid w:val="009B5762"/>
    <w:rsid w:val="009B58CC"/>
    <w:rsid w:val="009B638C"/>
    <w:rsid w:val="009B6524"/>
    <w:rsid w:val="009B6FAB"/>
    <w:rsid w:val="009B73A5"/>
    <w:rsid w:val="009C06D4"/>
    <w:rsid w:val="009C1B4C"/>
    <w:rsid w:val="009C2CFA"/>
    <w:rsid w:val="009C31E2"/>
    <w:rsid w:val="009C4B2E"/>
    <w:rsid w:val="009C504A"/>
    <w:rsid w:val="009C60EE"/>
    <w:rsid w:val="009C6954"/>
    <w:rsid w:val="009C6FC3"/>
    <w:rsid w:val="009C7B6E"/>
    <w:rsid w:val="009D3C24"/>
    <w:rsid w:val="009D52EA"/>
    <w:rsid w:val="009D5B3C"/>
    <w:rsid w:val="009D719C"/>
    <w:rsid w:val="009E1A1E"/>
    <w:rsid w:val="009E2155"/>
    <w:rsid w:val="009E24DB"/>
    <w:rsid w:val="009E2E07"/>
    <w:rsid w:val="009E3392"/>
    <w:rsid w:val="009E53E0"/>
    <w:rsid w:val="009E5D5B"/>
    <w:rsid w:val="009E7313"/>
    <w:rsid w:val="009F221C"/>
    <w:rsid w:val="009F3573"/>
    <w:rsid w:val="009F4334"/>
    <w:rsid w:val="009F4F2E"/>
    <w:rsid w:val="009F4F57"/>
    <w:rsid w:val="009F6894"/>
    <w:rsid w:val="009F68C8"/>
    <w:rsid w:val="009F72F5"/>
    <w:rsid w:val="009F779F"/>
    <w:rsid w:val="009F7BE6"/>
    <w:rsid w:val="009F7C10"/>
    <w:rsid w:val="00A00C1B"/>
    <w:rsid w:val="00A017BF"/>
    <w:rsid w:val="00A034A0"/>
    <w:rsid w:val="00A039D6"/>
    <w:rsid w:val="00A03A76"/>
    <w:rsid w:val="00A0671B"/>
    <w:rsid w:val="00A0790D"/>
    <w:rsid w:val="00A10C5C"/>
    <w:rsid w:val="00A1111A"/>
    <w:rsid w:val="00A11B47"/>
    <w:rsid w:val="00A12C5B"/>
    <w:rsid w:val="00A12CCD"/>
    <w:rsid w:val="00A13A10"/>
    <w:rsid w:val="00A13E76"/>
    <w:rsid w:val="00A2052E"/>
    <w:rsid w:val="00A21694"/>
    <w:rsid w:val="00A21E0B"/>
    <w:rsid w:val="00A23306"/>
    <w:rsid w:val="00A24EC7"/>
    <w:rsid w:val="00A26953"/>
    <w:rsid w:val="00A26B76"/>
    <w:rsid w:val="00A27D46"/>
    <w:rsid w:val="00A3058B"/>
    <w:rsid w:val="00A32A3C"/>
    <w:rsid w:val="00A339A9"/>
    <w:rsid w:val="00A33EF4"/>
    <w:rsid w:val="00A3562C"/>
    <w:rsid w:val="00A369F5"/>
    <w:rsid w:val="00A378BF"/>
    <w:rsid w:val="00A40961"/>
    <w:rsid w:val="00A423DB"/>
    <w:rsid w:val="00A424C6"/>
    <w:rsid w:val="00A42E66"/>
    <w:rsid w:val="00A43AA8"/>
    <w:rsid w:val="00A43BE8"/>
    <w:rsid w:val="00A43CBA"/>
    <w:rsid w:val="00A43E68"/>
    <w:rsid w:val="00A45764"/>
    <w:rsid w:val="00A50352"/>
    <w:rsid w:val="00A50785"/>
    <w:rsid w:val="00A52FC6"/>
    <w:rsid w:val="00A53AFB"/>
    <w:rsid w:val="00A5475B"/>
    <w:rsid w:val="00A55100"/>
    <w:rsid w:val="00A570B2"/>
    <w:rsid w:val="00A57E39"/>
    <w:rsid w:val="00A57FA1"/>
    <w:rsid w:val="00A60647"/>
    <w:rsid w:val="00A61457"/>
    <w:rsid w:val="00A61B71"/>
    <w:rsid w:val="00A61BE0"/>
    <w:rsid w:val="00A634EC"/>
    <w:rsid w:val="00A6383E"/>
    <w:rsid w:val="00A66AA9"/>
    <w:rsid w:val="00A66FDD"/>
    <w:rsid w:val="00A700D4"/>
    <w:rsid w:val="00A71582"/>
    <w:rsid w:val="00A73766"/>
    <w:rsid w:val="00A74F20"/>
    <w:rsid w:val="00A76E54"/>
    <w:rsid w:val="00A77734"/>
    <w:rsid w:val="00A8043D"/>
    <w:rsid w:val="00A80468"/>
    <w:rsid w:val="00A807E4"/>
    <w:rsid w:val="00A81BE7"/>
    <w:rsid w:val="00A8259B"/>
    <w:rsid w:val="00A84BAA"/>
    <w:rsid w:val="00A858F7"/>
    <w:rsid w:val="00A86F77"/>
    <w:rsid w:val="00A87515"/>
    <w:rsid w:val="00A87529"/>
    <w:rsid w:val="00A87E7F"/>
    <w:rsid w:val="00A911F0"/>
    <w:rsid w:val="00A9132B"/>
    <w:rsid w:val="00A91D3E"/>
    <w:rsid w:val="00A92874"/>
    <w:rsid w:val="00A931FA"/>
    <w:rsid w:val="00A93CB2"/>
    <w:rsid w:val="00A93F29"/>
    <w:rsid w:val="00A93FFD"/>
    <w:rsid w:val="00A94528"/>
    <w:rsid w:val="00A95356"/>
    <w:rsid w:val="00A964F7"/>
    <w:rsid w:val="00A96726"/>
    <w:rsid w:val="00A97022"/>
    <w:rsid w:val="00A97042"/>
    <w:rsid w:val="00A976F4"/>
    <w:rsid w:val="00AA1AC8"/>
    <w:rsid w:val="00AA2376"/>
    <w:rsid w:val="00AA2C85"/>
    <w:rsid w:val="00AA4D94"/>
    <w:rsid w:val="00AA53C1"/>
    <w:rsid w:val="00AA5AE8"/>
    <w:rsid w:val="00AA5B93"/>
    <w:rsid w:val="00AA7D41"/>
    <w:rsid w:val="00AB07A2"/>
    <w:rsid w:val="00AB11EB"/>
    <w:rsid w:val="00AB3055"/>
    <w:rsid w:val="00AB4514"/>
    <w:rsid w:val="00AB4D45"/>
    <w:rsid w:val="00AB5A53"/>
    <w:rsid w:val="00AB77B9"/>
    <w:rsid w:val="00AC0AFB"/>
    <w:rsid w:val="00AC5935"/>
    <w:rsid w:val="00AC7F65"/>
    <w:rsid w:val="00AD04FA"/>
    <w:rsid w:val="00AD142D"/>
    <w:rsid w:val="00AD5763"/>
    <w:rsid w:val="00AE0FFE"/>
    <w:rsid w:val="00AE1592"/>
    <w:rsid w:val="00AE438A"/>
    <w:rsid w:val="00AE568A"/>
    <w:rsid w:val="00AE5A5A"/>
    <w:rsid w:val="00AF012D"/>
    <w:rsid w:val="00AF22B7"/>
    <w:rsid w:val="00AF4A1F"/>
    <w:rsid w:val="00AF6CEE"/>
    <w:rsid w:val="00AF6DB5"/>
    <w:rsid w:val="00AF736A"/>
    <w:rsid w:val="00AF749B"/>
    <w:rsid w:val="00B01C88"/>
    <w:rsid w:val="00B02AEB"/>
    <w:rsid w:val="00B03B72"/>
    <w:rsid w:val="00B1154C"/>
    <w:rsid w:val="00B1246E"/>
    <w:rsid w:val="00B13040"/>
    <w:rsid w:val="00B13783"/>
    <w:rsid w:val="00B169D2"/>
    <w:rsid w:val="00B2062D"/>
    <w:rsid w:val="00B22143"/>
    <w:rsid w:val="00B23AB7"/>
    <w:rsid w:val="00B26064"/>
    <w:rsid w:val="00B317F9"/>
    <w:rsid w:val="00B31AD5"/>
    <w:rsid w:val="00B327CF"/>
    <w:rsid w:val="00B3453B"/>
    <w:rsid w:val="00B359B9"/>
    <w:rsid w:val="00B35D1C"/>
    <w:rsid w:val="00B402D0"/>
    <w:rsid w:val="00B41672"/>
    <w:rsid w:val="00B44034"/>
    <w:rsid w:val="00B44C16"/>
    <w:rsid w:val="00B46F33"/>
    <w:rsid w:val="00B47899"/>
    <w:rsid w:val="00B51B11"/>
    <w:rsid w:val="00B51DC0"/>
    <w:rsid w:val="00B5347A"/>
    <w:rsid w:val="00B53BDD"/>
    <w:rsid w:val="00B543BD"/>
    <w:rsid w:val="00B55149"/>
    <w:rsid w:val="00B56B52"/>
    <w:rsid w:val="00B57CDA"/>
    <w:rsid w:val="00B57D76"/>
    <w:rsid w:val="00B60101"/>
    <w:rsid w:val="00B60A99"/>
    <w:rsid w:val="00B60EC4"/>
    <w:rsid w:val="00B63573"/>
    <w:rsid w:val="00B63B7C"/>
    <w:rsid w:val="00B645B7"/>
    <w:rsid w:val="00B655B9"/>
    <w:rsid w:val="00B66BC4"/>
    <w:rsid w:val="00B66BF6"/>
    <w:rsid w:val="00B66EE9"/>
    <w:rsid w:val="00B6762E"/>
    <w:rsid w:val="00B67996"/>
    <w:rsid w:val="00B67ECE"/>
    <w:rsid w:val="00B71805"/>
    <w:rsid w:val="00B71FFD"/>
    <w:rsid w:val="00B72E36"/>
    <w:rsid w:val="00B73020"/>
    <w:rsid w:val="00B7323D"/>
    <w:rsid w:val="00B735A1"/>
    <w:rsid w:val="00B74C68"/>
    <w:rsid w:val="00B75B38"/>
    <w:rsid w:val="00B76A51"/>
    <w:rsid w:val="00B7730D"/>
    <w:rsid w:val="00B80114"/>
    <w:rsid w:val="00B80365"/>
    <w:rsid w:val="00B8040C"/>
    <w:rsid w:val="00B8088E"/>
    <w:rsid w:val="00B80EC6"/>
    <w:rsid w:val="00B848FE"/>
    <w:rsid w:val="00B867E3"/>
    <w:rsid w:val="00B87FAB"/>
    <w:rsid w:val="00B928D8"/>
    <w:rsid w:val="00B92C7C"/>
    <w:rsid w:val="00B932BC"/>
    <w:rsid w:val="00B933F0"/>
    <w:rsid w:val="00B936A6"/>
    <w:rsid w:val="00B93A2A"/>
    <w:rsid w:val="00B93B94"/>
    <w:rsid w:val="00B952BC"/>
    <w:rsid w:val="00B9536D"/>
    <w:rsid w:val="00B95F5F"/>
    <w:rsid w:val="00B96703"/>
    <w:rsid w:val="00B970B9"/>
    <w:rsid w:val="00B97941"/>
    <w:rsid w:val="00B97D74"/>
    <w:rsid w:val="00BA0511"/>
    <w:rsid w:val="00BA0699"/>
    <w:rsid w:val="00BA129A"/>
    <w:rsid w:val="00BA18F2"/>
    <w:rsid w:val="00BA1EE4"/>
    <w:rsid w:val="00BA1F48"/>
    <w:rsid w:val="00BA20B5"/>
    <w:rsid w:val="00BA2353"/>
    <w:rsid w:val="00BA3F12"/>
    <w:rsid w:val="00BA4EA6"/>
    <w:rsid w:val="00BA55EA"/>
    <w:rsid w:val="00BA7F19"/>
    <w:rsid w:val="00BB0F96"/>
    <w:rsid w:val="00BB13CC"/>
    <w:rsid w:val="00BB14D6"/>
    <w:rsid w:val="00BB2AE8"/>
    <w:rsid w:val="00BB2CEB"/>
    <w:rsid w:val="00BB32C9"/>
    <w:rsid w:val="00BB39D5"/>
    <w:rsid w:val="00BB5B4B"/>
    <w:rsid w:val="00BC0595"/>
    <w:rsid w:val="00BC14A8"/>
    <w:rsid w:val="00BC2507"/>
    <w:rsid w:val="00BC2CC1"/>
    <w:rsid w:val="00BC32DB"/>
    <w:rsid w:val="00BC5B03"/>
    <w:rsid w:val="00BC7226"/>
    <w:rsid w:val="00BC7918"/>
    <w:rsid w:val="00BD0E8F"/>
    <w:rsid w:val="00BD7292"/>
    <w:rsid w:val="00BD7A26"/>
    <w:rsid w:val="00BD7DAE"/>
    <w:rsid w:val="00BE2B38"/>
    <w:rsid w:val="00BE2F7B"/>
    <w:rsid w:val="00BE457D"/>
    <w:rsid w:val="00BE7723"/>
    <w:rsid w:val="00BE78BE"/>
    <w:rsid w:val="00BF1D8C"/>
    <w:rsid w:val="00BF2B81"/>
    <w:rsid w:val="00BF31B4"/>
    <w:rsid w:val="00BF3819"/>
    <w:rsid w:val="00BF6706"/>
    <w:rsid w:val="00BF7055"/>
    <w:rsid w:val="00C00BFB"/>
    <w:rsid w:val="00C01BEA"/>
    <w:rsid w:val="00C020F5"/>
    <w:rsid w:val="00C02476"/>
    <w:rsid w:val="00C03006"/>
    <w:rsid w:val="00C031B9"/>
    <w:rsid w:val="00C042F3"/>
    <w:rsid w:val="00C04520"/>
    <w:rsid w:val="00C074A8"/>
    <w:rsid w:val="00C07AA4"/>
    <w:rsid w:val="00C07D90"/>
    <w:rsid w:val="00C10F94"/>
    <w:rsid w:val="00C12128"/>
    <w:rsid w:val="00C1343E"/>
    <w:rsid w:val="00C13DCF"/>
    <w:rsid w:val="00C16145"/>
    <w:rsid w:val="00C16B47"/>
    <w:rsid w:val="00C211C1"/>
    <w:rsid w:val="00C21235"/>
    <w:rsid w:val="00C216E6"/>
    <w:rsid w:val="00C22EE3"/>
    <w:rsid w:val="00C3034C"/>
    <w:rsid w:val="00C30F3B"/>
    <w:rsid w:val="00C35440"/>
    <w:rsid w:val="00C43AF3"/>
    <w:rsid w:val="00C43D50"/>
    <w:rsid w:val="00C44213"/>
    <w:rsid w:val="00C44226"/>
    <w:rsid w:val="00C44F56"/>
    <w:rsid w:val="00C453BE"/>
    <w:rsid w:val="00C45CAE"/>
    <w:rsid w:val="00C46CC3"/>
    <w:rsid w:val="00C46D1F"/>
    <w:rsid w:val="00C46E93"/>
    <w:rsid w:val="00C5020A"/>
    <w:rsid w:val="00C50F3F"/>
    <w:rsid w:val="00C524A0"/>
    <w:rsid w:val="00C5505D"/>
    <w:rsid w:val="00C565D4"/>
    <w:rsid w:val="00C56D24"/>
    <w:rsid w:val="00C60F5F"/>
    <w:rsid w:val="00C62B07"/>
    <w:rsid w:val="00C62CFC"/>
    <w:rsid w:val="00C62DB8"/>
    <w:rsid w:val="00C63F13"/>
    <w:rsid w:val="00C64A10"/>
    <w:rsid w:val="00C658FB"/>
    <w:rsid w:val="00C65AB3"/>
    <w:rsid w:val="00C66428"/>
    <w:rsid w:val="00C67297"/>
    <w:rsid w:val="00C70B50"/>
    <w:rsid w:val="00C71CA0"/>
    <w:rsid w:val="00C72EB8"/>
    <w:rsid w:val="00C74BDB"/>
    <w:rsid w:val="00C76062"/>
    <w:rsid w:val="00C764BB"/>
    <w:rsid w:val="00C769DA"/>
    <w:rsid w:val="00C77AB4"/>
    <w:rsid w:val="00C80037"/>
    <w:rsid w:val="00C8036B"/>
    <w:rsid w:val="00C80EA9"/>
    <w:rsid w:val="00C80ECD"/>
    <w:rsid w:val="00C83C33"/>
    <w:rsid w:val="00C84584"/>
    <w:rsid w:val="00C86422"/>
    <w:rsid w:val="00C86D10"/>
    <w:rsid w:val="00C90DE0"/>
    <w:rsid w:val="00C90F1D"/>
    <w:rsid w:val="00C91445"/>
    <w:rsid w:val="00C91B07"/>
    <w:rsid w:val="00C92B21"/>
    <w:rsid w:val="00C92BAA"/>
    <w:rsid w:val="00C92BC8"/>
    <w:rsid w:val="00C9423E"/>
    <w:rsid w:val="00C96427"/>
    <w:rsid w:val="00C96B61"/>
    <w:rsid w:val="00C96D58"/>
    <w:rsid w:val="00C96D79"/>
    <w:rsid w:val="00C97272"/>
    <w:rsid w:val="00C976ED"/>
    <w:rsid w:val="00CA066A"/>
    <w:rsid w:val="00CA0EDA"/>
    <w:rsid w:val="00CA1703"/>
    <w:rsid w:val="00CA2AFE"/>
    <w:rsid w:val="00CA451D"/>
    <w:rsid w:val="00CA5F20"/>
    <w:rsid w:val="00CA7D1D"/>
    <w:rsid w:val="00CB0106"/>
    <w:rsid w:val="00CB0869"/>
    <w:rsid w:val="00CB30E1"/>
    <w:rsid w:val="00CB3214"/>
    <w:rsid w:val="00CB3B46"/>
    <w:rsid w:val="00CB3D8F"/>
    <w:rsid w:val="00CB479D"/>
    <w:rsid w:val="00CB5311"/>
    <w:rsid w:val="00CB6848"/>
    <w:rsid w:val="00CB74A8"/>
    <w:rsid w:val="00CB7615"/>
    <w:rsid w:val="00CB7CE6"/>
    <w:rsid w:val="00CB7D83"/>
    <w:rsid w:val="00CC0240"/>
    <w:rsid w:val="00CC056F"/>
    <w:rsid w:val="00CC070F"/>
    <w:rsid w:val="00CC125E"/>
    <w:rsid w:val="00CC2261"/>
    <w:rsid w:val="00CC2E9C"/>
    <w:rsid w:val="00CC4127"/>
    <w:rsid w:val="00CC4656"/>
    <w:rsid w:val="00CD279D"/>
    <w:rsid w:val="00CD2DF0"/>
    <w:rsid w:val="00CD4B4F"/>
    <w:rsid w:val="00CD503F"/>
    <w:rsid w:val="00CD753C"/>
    <w:rsid w:val="00CE1998"/>
    <w:rsid w:val="00CE27ED"/>
    <w:rsid w:val="00CE5708"/>
    <w:rsid w:val="00CE58AF"/>
    <w:rsid w:val="00CE6182"/>
    <w:rsid w:val="00CE7576"/>
    <w:rsid w:val="00CE75E6"/>
    <w:rsid w:val="00CE76D8"/>
    <w:rsid w:val="00CF1820"/>
    <w:rsid w:val="00CF1A3F"/>
    <w:rsid w:val="00CF22ED"/>
    <w:rsid w:val="00CF486E"/>
    <w:rsid w:val="00CF59CC"/>
    <w:rsid w:val="00CF6C04"/>
    <w:rsid w:val="00CF79DB"/>
    <w:rsid w:val="00D00AF6"/>
    <w:rsid w:val="00D00B26"/>
    <w:rsid w:val="00D01535"/>
    <w:rsid w:val="00D04B99"/>
    <w:rsid w:val="00D05286"/>
    <w:rsid w:val="00D05CF1"/>
    <w:rsid w:val="00D06738"/>
    <w:rsid w:val="00D06864"/>
    <w:rsid w:val="00D07807"/>
    <w:rsid w:val="00D10E3F"/>
    <w:rsid w:val="00D11209"/>
    <w:rsid w:val="00D11C19"/>
    <w:rsid w:val="00D13930"/>
    <w:rsid w:val="00D14304"/>
    <w:rsid w:val="00D147D5"/>
    <w:rsid w:val="00D147F7"/>
    <w:rsid w:val="00D15072"/>
    <w:rsid w:val="00D16B42"/>
    <w:rsid w:val="00D17494"/>
    <w:rsid w:val="00D175F4"/>
    <w:rsid w:val="00D178B4"/>
    <w:rsid w:val="00D206CD"/>
    <w:rsid w:val="00D20712"/>
    <w:rsid w:val="00D212EE"/>
    <w:rsid w:val="00D2182A"/>
    <w:rsid w:val="00D22C78"/>
    <w:rsid w:val="00D24662"/>
    <w:rsid w:val="00D24BD5"/>
    <w:rsid w:val="00D25296"/>
    <w:rsid w:val="00D2566C"/>
    <w:rsid w:val="00D2596E"/>
    <w:rsid w:val="00D26875"/>
    <w:rsid w:val="00D2754A"/>
    <w:rsid w:val="00D3145C"/>
    <w:rsid w:val="00D31AEA"/>
    <w:rsid w:val="00D33A5B"/>
    <w:rsid w:val="00D346C5"/>
    <w:rsid w:val="00D34D66"/>
    <w:rsid w:val="00D352C4"/>
    <w:rsid w:val="00D35496"/>
    <w:rsid w:val="00D35F79"/>
    <w:rsid w:val="00D3625C"/>
    <w:rsid w:val="00D43B5F"/>
    <w:rsid w:val="00D4590E"/>
    <w:rsid w:val="00D4636E"/>
    <w:rsid w:val="00D46530"/>
    <w:rsid w:val="00D50A23"/>
    <w:rsid w:val="00D515BF"/>
    <w:rsid w:val="00D51658"/>
    <w:rsid w:val="00D51FCC"/>
    <w:rsid w:val="00D52099"/>
    <w:rsid w:val="00D53176"/>
    <w:rsid w:val="00D54027"/>
    <w:rsid w:val="00D543CB"/>
    <w:rsid w:val="00D55555"/>
    <w:rsid w:val="00D55E61"/>
    <w:rsid w:val="00D619C2"/>
    <w:rsid w:val="00D639DD"/>
    <w:rsid w:val="00D63A31"/>
    <w:rsid w:val="00D641D4"/>
    <w:rsid w:val="00D649E7"/>
    <w:rsid w:val="00D65509"/>
    <w:rsid w:val="00D6764A"/>
    <w:rsid w:val="00D70084"/>
    <w:rsid w:val="00D711D7"/>
    <w:rsid w:val="00D718A9"/>
    <w:rsid w:val="00D724E8"/>
    <w:rsid w:val="00D72B02"/>
    <w:rsid w:val="00D72C5F"/>
    <w:rsid w:val="00D73C8E"/>
    <w:rsid w:val="00D74254"/>
    <w:rsid w:val="00D745E0"/>
    <w:rsid w:val="00D752F6"/>
    <w:rsid w:val="00D75D3A"/>
    <w:rsid w:val="00D77CF3"/>
    <w:rsid w:val="00D800C2"/>
    <w:rsid w:val="00D81EAF"/>
    <w:rsid w:val="00D831A5"/>
    <w:rsid w:val="00D839E4"/>
    <w:rsid w:val="00D83F62"/>
    <w:rsid w:val="00D84D95"/>
    <w:rsid w:val="00D84F80"/>
    <w:rsid w:val="00D86467"/>
    <w:rsid w:val="00D904C2"/>
    <w:rsid w:val="00D90A65"/>
    <w:rsid w:val="00D90C74"/>
    <w:rsid w:val="00D90E2B"/>
    <w:rsid w:val="00D92A52"/>
    <w:rsid w:val="00D94567"/>
    <w:rsid w:val="00D96D6C"/>
    <w:rsid w:val="00D96FF5"/>
    <w:rsid w:val="00D97E49"/>
    <w:rsid w:val="00DA1AA9"/>
    <w:rsid w:val="00DA2BD9"/>
    <w:rsid w:val="00DA3175"/>
    <w:rsid w:val="00DA43CB"/>
    <w:rsid w:val="00DA6300"/>
    <w:rsid w:val="00DA7079"/>
    <w:rsid w:val="00DB093B"/>
    <w:rsid w:val="00DB122B"/>
    <w:rsid w:val="00DB3099"/>
    <w:rsid w:val="00DB3A5A"/>
    <w:rsid w:val="00DB3BFE"/>
    <w:rsid w:val="00DB48AC"/>
    <w:rsid w:val="00DB4AAB"/>
    <w:rsid w:val="00DB5C85"/>
    <w:rsid w:val="00DB64F3"/>
    <w:rsid w:val="00DC15A4"/>
    <w:rsid w:val="00DC24F7"/>
    <w:rsid w:val="00DC2BB4"/>
    <w:rsid w:val="00DC3A6F"/>
    <w:rsid w:val="00DC3D65"/>
    <w:rsid w:val="00DC50E3"/>
    <w:rsid w:val="00DC65FA"/>
    <w:rsid w:val="00DC67C0"/>
    <w:rsid w:val="00DC7C57"/>
    <w:rsid w:val="00DD1819"/>
    <w:rsid w:val="00DD1B53"/>
    <w:rsid w:val="00DD1D53"/>
    <w:rsid w:val="00DD3340"/>
    <w:rsid w:val="00DD3BA7"/>
    <w:rsid w:val="00DD3F3B"/>
    <w:rsid w:val="00DD4330"/>
    <w:rsid w:val="00DD704E"/>
    <w:rsid w:val="00DE0FD3"/>
    <w:rsid w:val="00DE179A"/>
    <w:rsid w:val="00DE336B"/>
    <w:rsid w:val="00DE5EE6"/>
    <w:rsid w:val="00DE5FAD"/>
    <w:rsid w:val="00DF27B6"/>
    <w:rsid w:val="00DF2E4D"/>
    <w:rsid w:val="00DF3408"/>
    <w:rsid w:val="00DF4328"/>
    <w:rsid w:val="00E002CA"/>
    <w:rsid w:val="00E002CF"/>
    <w:rsid w:val="00E00319"/>
    <w:rsid w:val="00E011AF"/>
    <w:rsid w:val="00E0204D"/>
    <w:rsid w:val="00E025F5"/>
    <w:rsid w:val="00E02996"/>
    <w:rsid w:val="00E02F0B"/>
    <w:rsid w:val="00E0380A"/>
    <w:rsid w:val="00E05685"/>
    <w:rsid w:val="00E06F7B"/>
    <w:rsid w:val="00E073F8"/>
    <w:rsid w:val="00E10483"/>
    <w:rsid w:val="00E10997"/>
    <w:rsid w:val="00E11D4C"/>
    <w:rsid w:val="00E12C01"/>
    <w:rsid w:val="00E13E5E"/>
    <w:rsid w:val="00E1427B"/>
    <w:rsid w:val="00E14ABC"/>
    <w:rsid w:val="00E15F58"/>
    <w:rsid w:val="00E16040"/>
    <w:rsid w:val="00E1718B"/>
    <w:rsid w:val="00E2081B"/>
    <w:rsid w:val="00E21943"/>
    <w:rsid w:val="00E220C6"/>
    <w:rsid w:val="00E2460D"/>
    <w:rsid w:val="00E24F5E"/>
    <w:rsid w:val="00E26DDD"/>
    <w:rsid w:val="00E27318"/>
    <w:rsid w:val="00E3114D"/>
    <w:rsid w:val="00E32802"/>
    <w:rsid w:val="00E33065"/>
    <w:rsid w:val="00E35DD5"/>
    <w:rsid w:val="00E37752"/>
    <w:rsid w:val="00E4041E"/>
    <w:rsid w:val="00E413B6"/>
    <w:rsid w:val="00E41417"/>
    <w:rsid w:val="00E4175B"/>
    <w:rsid w:val="00E42C21"/>
    <w:rsid w:val="00E43757"/>
    <w:rsid w:val="00E43779"/>
    <w:rsid w:val="00E43B6C"/>
    <w:rsid w:val="00E44E75"/>
    <w:rsid w:val="00E45978"/>
    <w:rsid w:val="00E45A68"/>
    <w:rsid w:val="00E4610F"/>
    <w:rsid w:val="00E4689D"/>
    <w:rsid w:val="00E50585"/>
    <w:rsid w:val="00E51467"/>
    <w:rsid w:val="00E51881"/>
    <w:rsid w:val="00E52333"/>
    <w:rsid w:val="00E52E5D"/>
    <w:rsid w:val="00E53A49"/>
    <w:rsid w:val="00E55FFF"/>
    <w:rsid w:val="00E57E35"/>
    <w:rsid w:val="00E608C7"/>
    <w:rsid w:val="00E61144"/>
    <w:rsid w:val="00E626C4"/>
    <w:rsid w:val="00E6270A"/>
    <w:rsid w:val="00E632F5"/>
    <w:rsid w:val="00E639AC"/>
    <w:rsid w:val="00E641B0"/>
    <w:rsid w:val="00E64736"/>
    <w:rsid w:val="00E6523B"/>
    <w:rsid w:val="00E65B5B"/>
    <w:rsid w:val="00E65DB1"/>
    <w:rsid w:val="00E67C54"/>
    <w:rsid w:val="00E719C8"/>
    <w:rsid w:val="00E71DAD"/>
    <w:rsid w:val="00E72051"/>
    <w:rsid w:val="00E73061"/>
    <w:rsid w:val="00E731E0"/>
    <w:rsid w:val="00E74D7D"/>
    <w:rsid w:val="00E763F8"/>
    <w:rsid w:val="00E76547"/>
    <w:rsid w:val="00E814F0"/>
    <w:rsid w:val="00E82779"/>
    <w:rsid w:val="00E82ADF"/>
    <w:rsid w:val="00E8488D"/>
    <w:rsid w:val="00E850C6"/>
    <w:rsid w:val="00E85F82"/>
    <w:rsid w:val="00E86994"/>
    <w:rsid w:val="00E905E4"/>
    <w:rsid w:val="00E90DEC"/>
    <w:rsid w:val="00E91BB0"/>
    <w:rsid w:val="00E93C61"/>
    <w:rsid w:val="00E962ED"/>
    <w:rsid w:val="00E977EA"/>
    <w:rsid w:val="00EA321A"/>
    <w:rsid w:val="00EA49BD"/>
    <w:rsid w:val="00EA5805"/>
    <w:rsid w:val="00EA6F89"/>
    <w:rsid w:val="00EB000D"/>
    <w:rsid w:val="00EB0CA8"/>
    <w:rsid w:val="00EB225D"/>
    <w:rsid w:val="00EB387A"/>
    <w:rsid w:val="00EB3F39"/>
    <w:rsid w:val="00EB430B"/>
    <w:rsid w:val="00EB5EDB"/>
    <w:rsid w:val="00EB65BE"/>
    <w:rsid w:val="00EB6707"/>
    <w:rsid w:val="00EC1209"/>
    <w:rsid w:val="00EC51DE"/>
    <w:rsid w:val="00EC548C"/>
    <w:rsid w:val="00EC5AD2"/>
    <w:rsid w:val="00EC5D07"/>
    <w:rsid w:val="00EC6CE0"/>
    <w:rsid w:val="00EC7041"/>
    <w:rsid w:val="00EC7A46"/>
    <w:rsid w:val="00ED1E8F"/>
    <w:rsid w:val="00ED2C36"/>
    <w:rsid w:val="00ED3E88"/>
    <w:rsid w:val="00ED4131"/>
    <w:rsid w:val="00ED5535"/>
    <w:rsid w:val="00ED62C8"/>
    <w:rsid w:val="00ED78EA"/>
    <w:rsid w:val="00EE431F"/>
    <w:rsid w:val="00EE6825"/>
    <w:rsid w:val="00EF037E"/>
    <w:rsid w:val="00EF11C6"/>
    <w:rsid w:val="00EF1770"/>
    <w:rsid w:val="00EF3065"/>
    <w:rsid w:val="00EF3658"/>
    <w:rsid w:val="00EF3CB7"/>
    <w:rsid w:val="00EF5740"/>
    <w:rsid w:val="00EF5C1B"/>
    <w:rsid w:val="00EF7D1C"/>
    <w:rsid w:val="00F00732"/>
    <w:rsid w:val="00F01668"/>
    <w:rsid w:val="00F023F8"/>
    <w:rsid w:val="00F03F27"/>
    <w:rsid w:val="00F045E0"/>
    <w:rsid w:val="00F04F84"/>
    <w:rsid w:val="00F0545D"/>
    <w:rsid w:val="00F05D3D"/>
    <w:rsid w:val="00F0788D"/>
    <w:rsid w:val="00F07D4F"/>
    <w:rsid w:val="00F1058C"/>
    <w:rsid w:val="00F10EF2"/>
    <w:rsid w:val="00F11186"/>
    <w:rsid w:val="00F1130B"/>
    <w:rsid w:val="00F12BBC"/>
    <w:rsid w:val="00F1366E"/>
    <w:rsid w:val="00F14621"/>
    <w:rsid w:val="00F15C74"/>
    <w:rsid w:val="00F16549"/>
    <w:rsid w:val="00F17ADA"/>
    <w:rsid w:val="00F20791"/>
    <w:rsid w:val="00F20C34"/>
    <w:rsid w:val="00F21A55"/>
    <w:rsid w:val="00F21C4E"/>
    <w:rsid w:val="00F21DCD"/>
    <w:rsid w:val="00F21DEF"/>
    <w:rsid w:val="00F21E4F"/>
    <w:rsid w:val="00F220B8"/>
    <w:rsid w:val="00F225CD"/>
    <w:rsid w:val="00F23F1B"/>
    <w:rsid w:val="00F242C0"/>
    <w:rsid w:val="00F24C23"/>
    <w:rsid w:val="00F25B24"/>
    <w:rsid w:val="00F25C79"/>
    <w:rsid w:val="00F25DC9"/>
    <w:rsid w:val="00F25DFA"/>
    <w:rsid w:val="00F26601"/>
    <w:rsid w:val="00F26C13"/>
    <w:rsid w:val="00F3167F"/>
    <w:rsid w:val="00F32167"/>
    <w:rsid w:val="00F32D18"/>
    <w:rsid w:val="00F42E5D"/>
    <w:rsid w:val="00F43792"/>
    <w:rsid w:val="00F43D7E"/>
    <w:rsid w:val="00F44591"/>
    <w:rsid w:val="00F46B1A"/>
    <w:rsid w:val="00F47C71"/>
    <w:rsid w:val="00F500A9"/>
    <w:rsid w:val="00F50AF4"/>
    <w:rsid w:val="00F50EEC"/>
    <w:rsid w:val="00F51DEA"/>
    <w:rsid w:val="00F53113"/>
    <w:rsid w:val="00F53C3A"/>
    <w:rsid w:val="00F5403C"/>
    <w:rsid w:val="00F56365"/>
    <w:rsid w:val="00F57879"/>
    <w:rsid w:val="00F57A00"/>
    <w:rsid w:val="00F6344D"/>
    <w:rsid w:val="00F63DAA"/>
    <w:rsid w:val="00F64048"/>
    <w:rsid w:val="00F6451F"/>
    <w:rsid w:val="00F6478A"/>
    <w:rsid w:val="00F64DBA"/>
    <w:rsid w:val="00F653BC"/>
    <w:rsid w:val="00F65EAC"/>
    <w:rsid w:val="00F71702"/>
    <w:rsid w:val="00F718D5"/>
    <w:rsid w:val="00F742BF"/>
    <w:rsid w:val="00F76267"/>
    <w:rsid w:val="00F765C3"/>
    <w:rsid w:val="00F76CCD"/>
    <w:rsid w:val="00F77C23"/>
    <w:rsid w:val="00F77EFA"/>
    <w:rsid w:val="00F80BE4"/>
    <w:rsid w:val="00F83936"/>
    <w:rsid w:val="00F84213"/>
    <w:rsid w:val="00F8461A"/>
    <w:rsid w:val="00F84796"/>
    <w:rsid w:val="00F849BE"/>
    <w:rsid w:val="00F85343"/>
    <w:rsid w:val="00F853D4"/>
    <w:rsid w:val="00F86851"/>
    <w:rsid w:val="00F91210"/>
    <w:rsid w:val="00F91D7D"/>
    <w:rsid w:val="00F93990"/>
    <w:rsid w:val="00F9429A"/>
    <w:rsid w:val="00F948C1"/>
    <w:rsid w:val="00F97CB9"/>
    <w:rsid w:val="00FA0502"/>
    <w:rsid w:val="00FA084D"/>
    <w:rsid w:val="00FA0B18"/>
    <w:rsid w:val="00FA2335"/>
    <w:rsid w:val="00FA336E"/>
    <w:rsid w:val="00FA4735"/>
    <w:rsid w:val="00FA53E0"/>
    <w:rsid w:val="00FA55D3"/>
    <w:rsid w:val="00FA768B"/>
    <w:rsid w:val="00FB2429"/>
    <w:rsid w:val="00FB24B4"/>
    <w:rsid w:val="00FB2D1A"/>
    <w:rsid w:val="00FB2F56"/>
    <w:rsid w:val="00FB434F"/>
    <w:rsid w:val="00FB4DEE"/>
    <w:rsid w:val="00FB59EB"/>
    <w:rsid w:val="00FB6FC8"/>
    <w:rsid w:val="00FB7808"/>
    <w:rsid w:val="00FC061D"/>
    <w:rsid w:val="00FC0A86"/>
    <w:rsid w:val="00FC0F33"/>
    <w:rsid w:val="00FC12DE"/>
    <w:rsid w:val="00FC182F"/>
    <w:rsid w:val="00FC1AE0"/>
    <w:rsid w:val="00FC2E7E"/>
    <w:rsid w:val="00FC2FAF"/>
    <w:rsid w:val="00FC5720"/>
    <w:rsid w:val="00FC6FE6"/>
    <w:rsid w:val="00FD14B6"/>
    <w:rsid w:val="00FD16A4"/>
    <w:rsid w:val="00FD1A33"/>
    <w:rsid w:val="00FD212B"/>
    <w:rsid w:val="00FD6E63"/>
    <w:rsid w:val="00FD7175"/>
    <w:rsid w:val="00FD7CAE"/>
    <w:rsid w:val="00FD7F87"/>
    <w:rsid w:val="00FE04D4"/>
    <w:rsid w:val="00FE12CD"/>
    <w:rsid w:val="00FE12D5"/>
    <w:rsid w:val="00FE3946"/>
    <w:rsid w:val="00FE4467"/>
    <w:rsid w:val="00FE448F"/>
    <w:rsid w:val="00FE5B27"/>
    <w:rsid w:val="00FE7CCD"/>
    <w:rsid w:val="00FE7E6D"/>
    <w:rsid w:val="00FF072F"/>
    <w:rsid w:val="00FF0956"/>
    <w:rsid w:val="00FF0BF6"/>
    <w:rsid w:val="00FF0D24"/>
    <w:rsid w:val="00FF2200"/>
    <w:rsid w:val="00FF407A"/>
    <w:rsid w:val="00FF5490"/>
    <w:rsid w:val="00FF61C9"/>
    <w:rsid w:val="3058D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31446"/>
  <w15:docId w15:val="{1EE47537-C541-454A-9B50-2195B558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ajorBidi"/>
        <w:color w:val="17365D" w:themeColor="text2" w:themeShade="BF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345C"/>
    <w:rPr>
      <w:lang w:val="en-GB"/>
    </w:rPr>
  </w:style>
  <w:style w:type="paragraph" w:styleId="Cmsor1">
    <w:name w:val="heading 1"/>
    <w:basedOn w:val="Norml"/>
    <w:next w:val="Norml"/>
    <w:link w:val="Cmsor1Char"/>
    <w:uiPriority w:val="9"/>
    <w:qFormat/>
    <w:rsid w:val="005F6003"/>
    <w:pPr>
      <w:keepNext/>
      <w:keepLines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62DB8"/>
    <w:pPr>
      <w:keepNext/>
      <w:keepLines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F6003"/>
    <w:pPr>
      <w:keepNext/>
      <w:keepLines/>
      <w:outlineLvl w:val="2"/>
    </w:pPr>
    <w:rPr>
      <w:rFonts w:asciiTheme="majorHAnsi" w:eastAsiaTheme="majorEastAsia" w:hAnsiTheme="majorHAns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F6003"/>
    <w:pPr>
      <w:keepNext/>
      <w:keepLines/>
      <w:outlineLvl w:val="3"/>
    </w:pPr>
    <w:rPr>
      <w:rFonts w:asciiTheme="majorHAnsi" w:eastAsiaTheme="majorEastAsia" w:hAnsiTheme="majorHAnsi"/>
      <w:b/>
      <w:bCs/>
      <w:iCs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B72E36"/>
    <w:pPr>
      <w:keepNext/>
      <w:keepLines/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46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B97"/>
    <w:rPr>
      <w:rFonts w:ascii="Tahoma" w:hAnsi="Tahoma" w:cs="Tahoma"/>
      <w:sz w:val="16"/>
      <w:szCs w:val="16"/>
      <w:lang w:val="en-US"/>
    </w:rPr>
  </w:style>
  <w:style w:type="paragraph" w:styleId="lfej">
    <w:name w:val="header"/>
    <w:basedOn w:val="Norml"/>
    <w:link w:val="lfejChar"/>
    <w:uiPriority w:val="99"/>
    <w:unhideWhenUsed/>
    <w:rsid w:val="003E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7421"/>
    <w:rPr>
      <w:lang w:val="en-US"/>
    </w:rPr>
  </w:style>
  <w:style w:type="paragraph" w:styleId="llb">
    <w:name w:val="footer"/>
    <w:basedOn w:val="Norml"/>
    <w:link w:val="llbChar"/>
    <w:uiPriority w:val="99"/>
    <w:unhideWhenUsed/>
    <w:rsid w:val="003E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E7421"/>
    <w:rPr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5F6003"/>
    <w:rPr>
      <w:rFonts w:asciiTheme="majorHAnsi" w:eastAsiaTheme="majorEastAsia" w:hAnsiTheme="majorHAnsi"/>
      <w:b/>
      <w:bCs/>
      <w:color w:val="365F91" w:themeColor="accent1" w:themeShade="BF"/>
      <w:sz w:val="28"/>
      <w:szCs w:val="28"/>
      <w:lang w:val="en-GB"/>
    </w:rPr>
  </w:style>
  <w:style w:type="paragraph" w:styleId="Listaszerbekezds">
    <w:name w:val="List Paragraph"/>
    <w:aliases w:val="Listing,Felsorolás_pont 1"/>
    <w:basedOn w:val="Norml"/>
    <w:link w:val="ListaszerbekezdsChar"/>
    <w:uiPriority w:val="34"/>
    <w:qFormat/>
    <w:rsid w:val="003876E2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C62DB8"/>
    <w:rPr>
      <w:rFonts w:asciiTheme="majorHAnsi" w:eastAsiaTheme="majorEastAsia" w:hAnsiTheme="majorHAnsi"/>
      <w:b/>
      <w:bCs/>
      <w:color w:val="4F81BD" w:themeColor="accent1"/>
      <w:sz w:val="26"/>
      <w:szCs w:val="26"/>
      <w:lang w:val="en-GB"/>
    </w:rPr>
  </w:style>
  <w:style w:type="character" w:customStyle="1" w:styleId="Cmsor3Char">
    <w:name w:val="Címsor 3 Char"/>
    <w:basedOn w:val="Bekezdsalapbettpusa"/>
    <w:link w:val="Cmsor3"/>
    <w:uiPriority w:val="9"/>
    <w:rsid w:val="005F6003"/>
    <w:rPr>
      <w:rFonts w:asciiTheme="majorHAnsi" w:eastAsiaTheme="majorEastAsia" w:hAnsiTheme="majorHAnsi"/>
      <w:b/>
      <w:bCs/>
      <w:lang w:val="en-GB"/>
    </w:rPr>
  </w:style>
  <w:style w:type="paragraph" w:styleId="Jegyzetszveg">
    <w:name w:val="annotation text"/>
    <w:basedOn w:val="Norml"/>
    <w:link w:val="JegyzetszvegChar"/>
    <w:rsid w:val="00C216E6"/>
    <w:pPr>
      <w:spacing w:line="280" w:lineRule="exact"/>
      <w:jc w:val="both"/>
    </w:pPr>
    <w:rPr>
      <w:rFonts w:ascii="Arial" w:eastAsia="Times New Roman" w:hAnsi="Arial" w:cs="Times New Roman"/>
      <w:bCs/>
      <w:color w:val="auto"/>
      <w:sz w:val="20"/>
      <w:szCs w:val="20"/>
      <w:lang w:eastAsia="de-DE"/>
    </w:rPr>
  </w:style>
  <w:style w:type="character" w:customStyle="1" w:styleId="JegyzetszvegChar">
    <w:name w:val="Jegyzetszöveg Char"/>
    <w:basedOn w:val="Bekezdsalapbettpusa"/>
    <w:link w:val="Jegyzetszveg"/>
    <w:rsid w:val="00C216E6"/>
    <w:rPr>
      <w:rFonts w:ascii="Arial" w:eastAsia="Times New Roman" w:hAnsi="Arial" w:cs="Times New Roman"/>
      <w:bCs/>
      <w:color w:val="auto"/>
      <w:sz w:val="20"/>
      <w:szCs w:val="20"/>
      <w:lang w:val="en-GB" w:eastAsia="de-DE"/>
    </w:rPr>
  </w:style>
  <w:style w:type="character" w:customStyle="1" w:styleId="SEEBold">
    <w:name w:val="SEE Bold"/>
    <w:rsid w:val="00C216E6"/>
    <w:rPr>
      <w:rFonts w:ascii="Humanst521 BT" w:hAnsi="Humanst521 BT"/>
      <w:b/>
      <w:bCs/>
      <w:sz w:val="24"/>
    </w:rPr>
  </w:style>
  <w:style w:type="character" w:styleId="Jegyzethivatkozs">
    <w:name w:val="annotation reference"/>
    <w:rsid w:val="003A2446"/>
    <w:rPr>
      <w:sz w:val="16"/>
      <w:szCs w:val="16"/>
    </w:rPr>
  </w:style>
  <w:style w:type="character" w:styleId="Hiperhivatkozs">
    <w:name w:val="Hyperlink"/>
    <w:uiPriority w:val="99"/>
    <w:rsid w:val="00047216"/>
    <w:rPr>
      <w:color w:val="0000FF"/>
      <w:u w:val="single"/>
    </w:rPr>
  </w:style>
  <w:style w:type="character" w:customStyle="1" w:styleId="SEENormaltextChar">
    <w:name w:val="SEE Normal text Char"/>
    <w:rsid w:val="00047216"/>
    <w:rPr>
      <w:rFonts w:ascii="Cambria" w:hAnsi="Cambria" w:cs="Calibri"/>
      <w:color w:val="365F91"/>
      <w:sz w:val="22"/>
      <w:lang w:val="en-GB"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5F6003"/>
    <w:rPr>
      <w:rFonts w:asciiTheme="majorHAnsi" w:eastAsiaTheme="majorEastAsia" w:hAnsiTheme="majorHAnsi"/>
      <w:b/>
      <w:bCs/>
      <w:iCs/>
      <w:lang w:val="en-GB"/>
    </w:rPr>
  </w:style>
  <w:style w:type="character" w:styleId="Lbjegyzet-hivatkozs">
    <w:name w:val="footnote reference"/>
    <w:aliases w:val="ESPON Footnote No"/>
    <w:rsid w:val="00CB3B46"/>
    <w:rPr>
      <w:vertAlign w:val="superscript"/>
    </w:rPr>
  </w:style>
  <w:style w:type="paragraph" w:styleId="Lbjegyzetszveg">
    <w:name w:val="footnote text"/>
    <w:aliases w:val="Fußnote,Footnote,Char1 Char,Footnote Char1,ESPON Footnote Text,Podrozdział,Fußnotentextf,Footnote Text Char Char,Footnote Text Char,single space,footnote text,FOOTNOTES,fn,stile 1,Footnote1,Footnote2,Footnote3,Footnote4,Footnote5"/>
    <w:basedOn w:val="Norml"/>
    <w:link w:val="LbjegyzetszvegChar1"/>
    <w:rsid w:val="00CB3B46"/>
    <w:pPr>
      <w:suppressLineNumbers/>
      <w:suppressAutoHyphens/>
      <w:ind w:left="283" w:hanging="283"/>
    </w:pPr>
    <w:rPr>
      <w:rFonts w:ascii="Calibri" w:eastAsia="Calibri" w:hAnsi="Calibri" w:cs="Times New Roman"/>
      <w:bCs/>
      <w:color w:val="auto"/>
      <w:sz w:val="20"/>
      <w:szCs w:val="20"/>
      <w:lang w:val="hu-HU" w:eastAsia="ar-SA"/>
    </w:rPr>
  </w:style>
  <w:style w:type="character" w:customStyle="1" w:styleId="LbjegyzetszvegChar">
    <w:name w:val="Lábjegyzetszöveg Char"/>
    <w:aliases w:val="SEE Footnote Text Char"/>
    <w:basedOn w:val="Bekezdsalapbettpusa"/>
    <w:uiPriority w:val="99"/>
    <w:semiHidden/>
    <w:rsid w:val="00CB3B46"/>
    <w:rPr>
      <w:sz w:val="20"/>
      <w:szCs w:val="20"/>
      <w:lang w:val="en-GB"/>
    </w:rPr>
  </w:style>
  <w:style w:type="character" w:customStyle="1" w:styleId="LbjegyzetszvegChar1">
    <w:name w:val="Lábjegyzetszöveg Char1"/>
    <w:aliases w:val="Fußnote Char,Footnote Char,Char1 Char Char,Footnote Char1 Char,ESPON Footnote Text Char,Podrozdział Char,Fußnotentextf Char,Footnote Text Char Char Char,Footnote Text Char Char1,single space Char,footnote text Char,FOOTNOTES Char"/>
    <w:basedOn w:val="Bekezdsalapbettpusa"/>
    <w:link w:val="Lbjegyzetszveg"/>
    <w:rsid w:val="00CB3B46"/>
    <w:rPr>
      <w:rFonts w:ascii="Calibri" w:eastAsia="Calibri" w:hAnsi="Calibri" w:cs="Times New Roman"/>
      <w:bCs/>
      <w:color w:val="auto"/>
      <w:sz w:val="20"/>
      <w:szCs w:val="20"/>
      <w:lang w:eastAsia="ar-SA"/>
    </w:rPr>
  </w:style>
  <w:style w:type="character" w:customStyle="1" w:styleId="ListaszerbekezdsChar">
    <w:name w:val="Listaszerű bekezdés Char"/>
    <w:aliases w:val="Listing Char,Felsorolás_pont 1 Char"/>
    <w:link w:val="Listaszerbekezds"/>
    <w:uiPriority w:val="34"/>
    <w:rsid w:val="00CB3B46"/>
    <w:rPr>
      <w:lang w:val="en-GB"/>
    </w:rPr>
  </w:style>
  <w:style w:type="paragraph" w:customStyle="1" w:styleId="Nincstrkz1">
    <w:name w:val="Nincs térköz1"/>
    <w:rsid w:val="00013181"/>
    <w:pPr>
      <w:spacing w:after="0" w:line="240" w:lineRule="auto"/>
    </w:pPr>
    <w:rPr>
      <w:rFonts w:ascii="Calibri" w:eastAsia="Times New Roman" w:hAnsi="Calibri" w:cs="Times New Roman"/>
      <w:color w:val="auto"/>
      <w:lang w:val="de-AT"/>
    </w:rPr>
  </w:style>
  <w:style w:type="character" w:customStyle="1" w:styleId="Sz1Char">
    <w:name w:val="Sz1 Char"/>
    <w:link w:val="Sz1"/>
    <w:rsid w:val="00511E9E"/>
    <w:rPr>
      <w:rFonts w:ascii="Arial" w:hAnsi="Arial" w:cs="Arial"/>
      <w:lang w:val="en-GB" w:eastAsia="hu-HU"/>
    </w:rPr>
  </w:style>
  <w:style w:type="paragraph" w:customStyle="1" w:styleId="Sz1">
    <w:name w:val="Sz1"/>
    <w:link w:val="Sz1Char"/>
    <w:rsid w:val="00511E9E"/>
    <w:pPr>
      <w:spacing w:after="240" w:line="240" w:lineRule="auto"/>
      <w:jc w:val="both"/>
    </w:pPr>
    <w:rPr>
      <w:rFonts w:ascii="Arial" w:hAnsi="Arial" w:cs="Arial"/>
      <w:lang w:val="en-GB" w:eastAsia="hu-HU"/>
    </w:rPr>
  </w:style>
  <w:style w:type="table" w:customStyle="1" w:styleId="TableGrid2">
    <w:name w:val="Table Grid2"/>
    <w:basedOn w:val="Normltblzat"/>
    <w:next w:val="Rcsostblzat"/>
    <w:rsid w:val="001264D8"/>
    <w:pPr>
      <w:spacing w:after="0" w:line="240" w:lineRule="auto"/>
    </w:pPr>
    <w:rPr>
      <w:rFonts w:ascii="Calibri" w:eastAsia="Calibri" w:hAnsi="Calibri" w:cs="Times New Roman"/>
      <w:bCs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tblzat"/>
    <w:next w:val="Rcsostblzat"/>
    <w:rsid w:val="001264D8"/>
    <w:pPr>
      <w:spacing w:line="280" w:lineRule="exact"/>
      <w:jc w:val="both"/>
    </w:pPr>
    <w:rPr>
      <w:rFonts w:ascii="Times New Roman" w:eastAsia="Times New Roman" w:hAnsi="Times New Roman" w:cs="Times New Roman"/>
      <w:bCs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126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l"/>
    <w:rsid w:val="001264D8"/>
    <w:pPr>
      <w:keepLines/>
      <w:spacing w:before="60" w:after="60" w:line="240" w:lineRule="auto"/>
      <w:jc w:val="both"/>
    </w:pPr>
    <w:rPr>
      <w:rFonts w:ascii="Times New Roman" w:eastAsia="Times New Roman" w:hAnsi="Times New Roman" w:cs="Times New Roman"/>
      <w:bCs/>
      <w:color w:val="auto"/>
      <w:sz w:val="20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E568A"/>
    <w:pPr>
      <w:spacing w:line="240" w:lineRule="auto"/>
      <w:jc w:val="left"/>
    </w:pPr>
    <w:rPr>
      <w:rFonts w:ascii="Cambria" w:eastAsiaTheme="minorHAnsi" w:hAnsi="Cambria" w:cstheme="majorBidi"/>
      <w:b/>
      <w:bCs w:val="0"/>
      <w:color w:val="17365D" w:themeColor="text2" w:themeShade="BF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E568A"/>
    <w:rPr>
      <w:rFonts w:ascii="Arial" w:eastAsia="Times New Roman" w:hAnsi="Arial" w:cs="Times New Roman"/>
      <w:b/>
      <w:bCs w:val="0"/>
      <w:color w:val="auto"/>
      <w:sz w:val="20"/>
      <w:szCs w:val="20"/>
      <w:lang w:val="en-GB" w:eastAsia="de-D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F7F78"/>
    <w:pPr>
      <w:outlineLvl w:val="9"/>
    </w:pPr>
    <w:rPr>
      <w:bCs w:val="0"/>
      <w:lang w:eastAsia="en-GB"/>
    </w:rPr>
  </w:style>
  <w:style w:type="paragraph" w:styleId="TJ1">
    <w:name w:val="toc 1"/>
    <w:basedOn w:val="Norml"/>
    <w:next w:val="Norml"/>
    <w:autoRedefine/>
    <w:uiPriority w:val="39"/>
    <w:unhideWhenUsed/>
    <w:qFormat/>
    <w:rsid w:val="004F7F78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qFormat/>
    <w:rsid w:val="004F7F78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qFormat/>
    <w:rsid w:val="004F7F78"/>
    <w:pPr>
      <w:spacing w:after="100"/>
      <w:ind w:left="440"/>
    </w:pPr>
  </w:style>
  <w:style w:type="paragraph" w:styleId="Vltozat">
    <w:name w:val="Revision"/>
    <w:hidden/>
    <w:uiPriority w:val="99"/>
    <w:semiHidden/>
    <w:rsid w:val="005863D3"/>
    <w:pPr>
      <w:spacing w:after="0" w:line="240" w:lineRule="auto"/>
    </w:pPr>
    <w:rPr>
      <w:lang w:val="en-GB"/>
    </w:rPr>
  </w:style>
  <w:style w:type="paragraph" w:customStyle="1" w:styleId="Normal1">
    <w:name w:val="Normal1"/>
    <w:basedOn w:val="Norml"/>
    <w:rsid w:val="0058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styleId="Mrltotthiperhivatkozs">
    <w:name w:val="FollowedHyperlink"/>
    <w:basedOn w:val="Bekezdsalapbettpusa"/>
    <w:uiPriority w:val="99"/>
    <w:semiHidden/>
    <w:unhideWhenUsed/>
    <w:rsid w:val="0098634C"/>
    <w:rPr>
      <w:color w:val="800080" w:themeColor="followedHyperlink"/>
      <w:u w:val="single"/>
    </w:rPr>
  </w:style>
  <w:style w:type="paragraph" w:customStyle="1" w:styleId="CM1">
    <w:name w:val="CM1"/>
    <w:basedOn w:val="Norml"/>
    <w:next w:val="Norml"/>
    <w:uiPriority w:val="99"/>
    <w:rsid w:val="0068342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hu-HU"/>
    </w:rPr>
  </w:style>
  <w:style w:type="paragraph" w:customStyle="1" w:styleId="CM3">
    <w:name w:val="CM3"/>
    <w:basedOn w:val="Norml"/>
    <w:next w:val="Norml"/>
    <w:uiPriority w:val="99"/>
    <w:rsid w:val="0068342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hu-HU"/>
    </w:rPr>
  </w:style>
  <w:style w:type="paragraph" w:customStyle="1" w:styleId="T1">
    <w:name w:val="T1"/>
    <w:basedOn w:val="Norml"/>
    <w:rsid w:val="000706DD"/>
    <w:pPr>
      <w:numPr>
        <w:numId w:val="1"/>
      </w:numPr>
      <w:spacing w:after="240" w:line="240" w:lineRule="auto"/>
      <w:jc w:val="both"/>
    </w:pPr>
    <w:rPr>
      <w:rFonts w:ascii="Arial" w:eastAsia="Times New Roman" w:hAnsi="Arial" w:cs="Arial"/>
      <w:color w:val="auto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A55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hu-HU" w:eastAsia="hu-HU"/>
    </w:rPr>
  </w:style>
  <w:style w:type="paragraph" w:customStyle="1" w:styleId="Default">
    <w:name w:val="Default"/>
    <w:rsid w:val="00B9536D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Egyszertblzat1">
    <w:name w:val="Table Simple 1"/>
    <w:basedOn w:val="Normltblzat"/>
    <w:uiPriority w:val="99"/>
    <w:semiHidden/>
    <w:unhideWhenUsed/>
    <w:rsid w:val="008E64BC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2">
    <w:name w:val="normal2"/>
    <w:basedOn w:val="Norml"/>
    <w:rsid w:val="00C22EE3"/>
    <w:pPr>
      <w:spacing w:before="120" w:after="0" w:line="312" w:lineRule="atLeast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numbering" w:customStyle="1" w:styleId="NoList1">
    <w:name w:val="No List1"/>
    <w:next w:val="Nemlista"/>
    <w:uiPriority w:val="99"/>
    <w:semiHidden/>
    <w:unhideWhenUsed/>
    <w:rsid w:val="00F53C3A"/>
  </w:style>
  <w:style w:type="table" w:customStyle="1" w:styleId="TableGrid1">
    <w:name w:val="Table Grid1"/>
    <w:basedOn w:val="Normltblzat"/>
    <w:next w:val="Rcsostblzat"/>
    <w:rsid w:val="00F53C3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tandard">
    <w:name w:val="m_Standard"/>
    <w:link w:val="mStandardZchn"/>
    <w:qFormat/>
    <w:rsid w:val="00F53C3A"/>
    <w:pPr>
      <w:spacing w:before="60" w:after="140" w:line="220" w:lineRule="atLeast"/>
      <w:jc w:val="both"/>
    </w:pPr>
    <w:rPr>
      <w:rFonts w:ascii="Arial" w:eastAsia="Times New Roman" w:hAnsi="Arial" w:cs="Times New Roman"/>
      <w:color w:val="auto"/>
      <w:sz w:val="20"/>
      <w:szCs w:val="20"/>
      <w:lang w:val="de-AT" w:eastAsia="de-DE"/>
    </w:rPr>
  </w:style>
  <w:style w:type="character" w:customStyle="1" w:styleId="mStandardZchn">
    <w:name w:val="m_Standard Zchn"/>
    <w:link w:val="mStandard"/>
    <w:locked/>
    <w:rsid w:val="00F53C3A"/>
    <w:rPr>
      <w:rFonts w:ascii="Arial" w:eastAsia="Times New Roman" w:hAnsi="Arial" w:cs="Times New Roman"/>
      <w:color w:val="auto"/>
      <w:sz w:val="20"/>
      <w:szCs w:val="20"/>
      <w:lang w:val="de-AT" w:eastAsia="de-DE"/>
    </w:rPr>
  </w:style>
  <w:style w:type="paragraph" w:customStyle="1" w:styleId="CM4">
    <w:name w:val="CM4"/>
    <w:basedOn w:val="Default"/>
    <w:next w:val="Default"/>
    <w:uiPriority w:val="99"/>
    <w:rsid w:val="00F53C3A"/>
    <w:rPr>
      <w:rFonts w:ascii="EUAlbertina" w:hAnsi="EUAlbertina" w:cstheme="minorBidi"/>
      <w:color w:val="auto"/>
    </w:rPr>
  </w:style>
  <w:style w:type="table" w:customStyle="1" w:styleId="TableGrid21">
    <w:name w:val="Table Grid21"/>
    <w:basedOn w:val="Normltblzat"/>
    <w:next w:val="Rcsostblzat"/>
    <w:rsid w:val="00F53C3A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Normltblzat"/>
    <w:next w:val="Rcsostblzat"/>
    <w:rsid w:val="00F53C3A"/>
    <w:pPr>
      <w:spacing w:line="28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harChar">
    <w:name w:val="Carattere Carattere Char Char"/>
    <w:basedOn w:val="Norml"/>
    <w:rsid w:val="00F53C3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/>
    </w:rPr>
  </w:style>
  <w:style w:type="paragraph" w:customStyle="1" w:styleId="L1sz">
    <w:name w:val="L1sz"/>
    <w:basedOn w:val="Norml"/>
    <w:rsid w:val="00F53C3A"/>
    <w:pPr>
      <w:numPr>
        <w:numId w:val="2"/>
      </w:numPr>
      <w:spacing w:after="120" w:line="240" w:lineRule="auto"/>
      <w:jc w:val="both"/>
    </w:pPr>
    <w:rPr>
      <w:rFonts w:ascii="Arial" w:eastAsia="Times New Roman" w:hAnsi="Arial" w:cs="Arial"/>
      <w:color w:val="auto"/>
      <w:lang w:eastAsia="hu-HU"/>
    </w:rPr>
  </w:style>
  <w:style w:type="character" w:customStyle="1" w:styleId="Lbjegyzet-karakterek">
    <w:name w:val="Lábjegyzet-karakterek"/>
    <w:rsid w:val="00F53C3A"/>
  </w:style>
  <w:style w:type="paragraph" w:customStyle="1" w:styleId="FootnoteText1">
    <w:name w:val="Footnote Text1"/>
    <w:basedOn w:val="Norml"/>
    <w:rsid w:val="00F53C3A"/>
    <w:pPr>
      <w:suppressLineNumbers/>
      <w:suppressAutoHyphens/>
      <w:ind w:left="283" w:hanging="283"/>
    </w:pPr>
    <w:rPr>
      <w:rFonts w:ascii="Calibri" w:eastAsia="Calibri" w:hAnsi="Calibri" w:cs="Times New Roman"/>
      <w:bCs/>
      <w:color w:val="auto"/>
      <w:sz w:val="20"/>
      <w:szCs w:val="20"/>
      <w:lang w:val="hu-HU" w:eastAsia="ar-SA"/>
    </w:rPr>
  </w:style>
  <w:style w:type="table" w:customStyle="1" w:styleId="TableSimple11">
    <w:name w:val="Table Simple 11"/>
    <w:basedOn w:val="Normltblzat"/>
    <w:next w:val="Egyszertblzat1"/>
    <w:uiPriority w:val="99"/>
    <w:unhideWhenUsed/>
    <w:rsid w:val="00F53C3A"/>
    <w:pPr>
      <w:spacing w:after="0" w:line="240" w:lineRule="auto"/>
    </w:pPr>
    <w:rPr>
      <w:rFonts w:ascii="Helvetica" w:eastAsiaTheme="minorEastAsia" w:hAnsi="Helvetica" w:cs="Times New Roman"/>
      <w:bCs/>
      <w:color w:val="auto"/>
      <w:sz w:val="18"/>
      <w:szCs w:val="18"/>
      <w:lang w:val="en-US" w:eastAsia="ja-JP"/>
    </w:rPr>
    <w:tblPr>
      <w:jc w:val="center"/>
      <w:tblBorders>
        <w:top w:val="single" w:sz="12" w:space="0" w:color="7F7F7F" w:themeColor="text1" w:themeTint="80"/>
        <w:left w:val="single" w:sz="12" w:space="0" w:color="7F7F7F" w:themeColor="text1" w:themeTint="80"/>
        <w:bottom w:val="single" w:sz="12" w:space="0" w:color="7F7F7F" w:themeColor="text1" w:themeTint="80"/>
        <w:right w:val="single" w:sz="12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  <w:jc w:val="center"/>
    </w:trPr>
    <w:tcPr>
      <w:shd w:val="clear" w:color="auto" w:fill="auto"/>
    </w:tcPr>
    <w:tblStylePr w:type="firstRow">
      <w:rPr>
        <w:rFonts w:ascii="Helvetica" w:hAnsi="Helvetica"/>
        <w:b/>
        <w:color w:val="FFFFFF" w:themeColor="background1"/>
        <w:sz w:val="18"/>
      </w:rPr>
      <w:tblPr/>
      <w:trPr>
        <w:tblHeader/>
      </w:trPr>
      <w:tcPr>
        <w:tcBorders>
          <w:bottom w:val="single" w:sz="6" w:space="0" w:color="008000"/>
        </w:tcBorders>
        <w:shd w:val="clear" w:color="auto" w:fill="808080"/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character" w:styleId="Kiemels2">
    <w:name w:val="Strong"/>
    <w:basedOn w:val="Bekezdsalapbettpusa"/>
    <w:uiPriority w:val="22"/>
    <w:qFormat/>
    <w:rsid w:val="00F53C3A"/>
    <w:rPr>
      <w:b/>
      <w:bCs/>
    </w:rPr>
  </w:style>
  <w:style w:type="paragraph" w:customStyle="1" w:styleId="bullet2">
    <w:name w:val="bullet2"/>
    <w:basedOn w:val="Norml"/>
    <w:rsid w:val="00F53C3A"/>
    <w:pPr>
      <w:widowControl w:val="0"/>
      <w:numPr>
        <w:numId w:val="3"/>
      </w:numPr>
      <w:adjustRightInd w:val="0"/>
      <w:spacing w:before="80" w:after="80" w:line="360" w:lineRule="atLeast"/>
      <w:jc w:val="both"/>
      <w:textAlignment w:val="baseline"/>
    </w:pPr>
    <w:rPr>
      <w:rFonts w:ascii="Trebuchet MS" w:eastAsia="Times New Roman" w:hAnsi="Trebuchet MS" w:cs="Times New Roman"/>
      <w:color w:val="auto"/>
      <w:sz w:val="20"/>
      <w:szCs w:val="24"/>
    </w:rPr>
  </w:style>
  <w:style w:type="paragraph" w:customStyle="1" w:styleId="Crtice">
    <w:name w:val="Crtice"/>
    <w:basedOn w:val="Norml"/>
    <w:rsid w:val="00F53C3A"/>
    <w:pPr>
      <w:widowControl w:val="0"/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CarattereCarattereCharChar1">
    <w:name w:val="Carattere Carattere Char Char1"/>
    <w:basedOn w:val="Norml"/>
    <w:rsid w:val="00F53C3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/>
    </w:rPr>
  </w:style>
  <w:style w:type="numbering" w:customStyle="1" w:styleId="Stlus1">
    <w:name w:val="Stílus1"/>
    <w:uiPriority w:val="99"/>
    <w:rsid w:val="00F53C3A"/>
    <w:pPr>
      <w:numPr>
        <w:numId w:val="4"/>
      </w:numPr>
    </w:pPr>
  </w:style>
  <w:style w:type="character" w:customStyle="1" w:styleId="hvr">
    <w:name w:val="hvr"/>
    <w:basedOn w:val="Bekezdsalapbettpusa"/>
    <w:rsid w:val="00F53C3A"/>
  </w:style>
  <w:style w:type="character" w:styleId="Kiemels">
    <w:name w:val="Emphasis"/>
    <w:basedOn w:val="Bekezdsalapbettpusa"/>
    <w:uiPriority w:val="20"/>
    <w:qFormat/>
    <w:rsid w:val="00F53C3A"/>
    <w:rPr>
      <w:i/>
      <w:iCs/>
    </w:rPr>
  </w:style>
  <w:style w:type="paragraph" w:customStyle="1" w:styleId="oj-normal">
    <w:name w:val="oj-normal"/>
    <w:basedOn w:val="Norml"/>
    <w:rsid w:val="006C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paragraph" w:customStyle="1" w:styleId="oj-ti-art">
    <w:name w:val="oj-ti-art"/>
    <w:basedOn w:val="Norml"/>
    <w:rsid w:val="006C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character" w:customStyle="1" w:styleId="Cmsor6Char">
    <w:name w:val="Címsor 6 Char"/>
    <w:basedOn w:val="Bekezdsalapbettpusa"/>
    <w:link w:val="Cmsor6"/>
    <w:uiPriority w:val="9"/>
    <w:rsid w:val="00B72E36"/>
    <w:rPr>
      <w:rFonts w:asciiTheme="majorHAnsi" w:eastAsiaTheme="majorEastAsia" w:hAnsiTheme="majorHAnsi"/>
      <w:i/>
      <w:iCs/>
      <w:color w:val="243F60" w:themeColor="accent1" w:themeShade="7F"/>
      <w:lang w:val="en-GB"/>
    </w:rPr>
  </w:style>
  <w:style w:type="paragraph" w:customStyle="1" w:styleId="Entry1withLine">
    <w:name w:val="Entry 1 with Line"/>
    <w:next w:val="Norml"/>
    <w:qFormat/>
    <w:rsid w:val="00355199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line="240" w:lineRule="auto"/>
    </w:pPr>
    <w:rPr>
      <w:rFonts w:ascii="Trebuchet MS" w:eastAsia="Cambria" w:hAnsi="Trebuchet MS" w:cs="Times New Roman"/>
      <w:color w:val="262727"/>
      <w:szCs w:val="24"/>
      <w:lang w:val="de-DE"/>
    </w:rPr>
  </w:style>
  <w:style w:type="paragraph" w:customStyle="1" w:styleId="Akapitzlist">
    <w:name w:val="Akapit z listą"/>
    <w:basedOn w:val="Norml"/>
    <w:link w:val="AkapitzlistZnak"/>
    <w:uiPriority w:val="34"/>
    <w:qFormat/>
    <w:rsid w:val="006C4788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color w:val="auto"/>
      <w:sz w:val="20"/>
      <w:szCs w:val="24"/>
      <w:lang w:val="de-DE" w:eastAsia="de-DE"/>
    </w:rPr>
  </w:style>
  <w:style w:type="character" w:customStyle="1" w:styleId="AkapitzlistZnak">
    <w:name w:val="Akapit z listą Znak"/>
    <w:link w:val="Akapitzlist"/>
    <w:uiPriority w:val="34"/>
    <w:rsid w:val="006C4788"/>
    <w:rPr>
      <w:rFonts w:ascii="Trebuchet MS" w:eastAsia="Times New Roman" w:hAnsi="Trebuchet MS" w:cs="Times New Roman"/>
      <w:color w:val="auto"/>
      <w:sz w:val="20"/>
      <w:szCs w:val="24"/>
      <w:lang w:val="de-DE" w:eastAsia="de-DE"/>
    </w:rPr>
  </w:style>
  <w:style w:type="paragraph" w:customStyle="1" w:styleId="Subheading">
    <w:name w:val="Sub heading"/>
    <w:basedOn w:val="Norml"/>
    <w:link w:val="SubheadingChar"/>
    <w:qFormat/>
    <w:rsid w:val="0032674D"/>
    <w:pPr>
      <w:numPr>
        <w:numId w:val="10"/>
      </w:numPr>
      <w:spacing w:before="240" w:after="120" w:line="240" w:lineRule="auto"/>
    </w:pPr>
    <w:rPr>
      <w:rFonts w:ascii="Trebuchet MS" w:eastAsia="Cambria" w:hAnsi="Trebuchet MS" w:cs="Arial"/>
      <w:b/>
      <w:bCs/>
      <w:color w:val="D60093"/>
      <w:sz w:val="28"/>
      <w:szCs w:val="28"/>
    </w:rPr>
  </w:style>
  <w:style w:type="character" w:customStyle="1" w:styleId="SubheadingChar">
    <w:name w:val="Sub heading Char"/>
    <w:link w:val="Subheading"/>
    <w:rsid w:val="0032674D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table" w:customStyle="1" w:styleId="TableGrid3">
    <w:name w:val="Table Grid3"/>
    <w:basedOn w:val="Normltblzat"/>
    <w:next w:val="Rcsostblzat"/>
    <w:uiPriority w:val="59"/>
    <w:rsid w:val="00102595"/>
    <w:pPr>
      <w:spacing w:after="0" w:line="240" w:lineRule="auto"/>
    </w:pPr>
    <w:rPr>
      <w:rFonts w:ascii="Franklin Gothic Book" w:hAnsi="Franklin Gothic Book" w:cs="Times New Roman"/>
      <w:color w:val="auto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BMFCONFIG_3000_109_BMFDocProperty" text=""/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DI Jutta MOLL-MARWAN"/>
    <f:field ref="FSCFOLIO_1_1001_FieldCurrentDate" text="02.03.2023 16:5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DRP_Implementation Manual_revised_AT_01_03_23" edit="true"/>
    <f:field ref="CCAPRECONFIG_15_1001_Objektname" text="DRP_Implementation Manual_revised_AT_01_03_23" edit="true"/>
    <f:field ref="EIBPRECONFIG_1_1001_FieldEIBAttachments" text="" multiline="true"/>
    <f:field ref="EIBPRECONFIG_1_1001_FieldEIBNextFiles" text="" multiline="true"/>
    <f:field ref="EIBPRECONFIG_1_1001_FieldEIBPreviousFiles" text="" multiline="true"/>
    <f:field ref="EIBPRECONFIG_1_1001_FieldEIBRelatedFiles" text="" multiline="true"/>
    <f:field ref="EIBPRECONFIG_1_1001_FieldEIBCompletedOrdinals" text="" multiline="true"/>
    <f:field ref="EIBPRECONFIG_1_1001_FieldEIBOUAddr" text="Ballhausplatz 2, 1010 Wien" multiline="true"/>
    <f:field ref="EIBPRECONFIG_1_1001_FieldEIBRecipients" text="" multiline="true"/>
    <f:field ref="EIBPRECONFIG_1_1001_FieldEIBSignatures" text="" multiline="true"/>
    <f:field ref="EIBPRECONFIG_1_1001_FieldCCAAddrAbschriftsbemerkung" text="" multiline="true"/>
    <f:field ref="EIBPRECONFIG_1_1001_FieldCCAAddrAdresse" text="" multiline="true"/>
    <f:field ref="EIBPRECONFIG_1_1001_FieldCCAAddrPostalischeAdresse" text="" multiline="true"/>
    <f:field ref="EIBPRECONFIG_1_1001_FieldCCAIncomingSubject" text="" multiline="true"/>
    <f:field ref="EIBPRECONFIG_1_1001_FieldCCAPersonalSubjAddress" text="" multiline="true"/>
    <f:field ref="EIBPRECONFIG_1_1001_FieldCCASubfileSubject" text="" multiline="true"/>
    <f:field ref="EIBPRECONFIG_1_1001_FieldCCASubject" text="DRP 3rd WP: Implementation Manual, SCOs, Subsidy contract approval" multiline="true"/>
    <f:field ref="EIBVFGH_15_1700_FieldPartPlaintiffList" text="" multiline="true"/>
    <f:field ref="EIBVFGH_15_1700_FieldGoesOutToList" text="" multiline="true"/>
    <f:field ref="CUSTOMIZATIONRESSORTBMF_103_2800_FieldRecipientsEmailBMF" text="" multiline="true"/>
    <f:field ref="objname" text="DRP_Implementation Manual_revised_AT_01_03_23" edit="true"/>
    <f:field ref="objsubject" text="" edit="true"/>
    <f:field ref="objcreatedby" text="MOLL-MARWAN, Jutta, DI"/>
    <f:field ref="objcreatedat" date="2023-03-01T14:43:09" text="01.03.2023 14:43:09"/>
    <f:field ref="objchangedby" text="MOLL-MARWAN, Jutta, DI"/>
    <f:field ref="objmodifiedat" date="2023-03-01T14:43:10" text="01.03.2023 14:43:10"/>
  </f:record>
  <f:display text="Allgemein">
    <f:field ref="BMFCONFIG_3000_109_BMFDocProperty" text="BMFMailEmpfänger"/>
    <f:field ref="FSCFOLIO_1_1001_FieldCurrentUser" text="Aktueller Benutzer"/>
    <f:field ref="FSCFOLIO_1_1001_FieldCurrentDate" text="Aktueller Zeitpunkt"/>
    <f:field ref="objvalidfrom" text="Gültig ab" dateonly="true"/>
    <f:field ref="objvalidto" text="Gültig bis" dateonly="true"/>
    <f:field ref="FSCFOLIO_1_1001_FieldReleasedVersionDate" text="Freigegebene Version vom"/>
    <f:field ref="FSCFOLIO_1_1001_FieldReleasedVersionNr" text="Freigegebene Versionsnummer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  <f:field ref="CUSTOMIZATIONRESSORTBMF_103_2800_FieldRecipientsEmailBMF" text="Empfänger Mail BMF"/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</f:display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E2187DD-D976-4D44-98FF-1B44C3B4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458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KD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Gábor Eszter</dc:creator>
  <cp:lastModifiedBy>Marczis Beáta</cp:lastModifiedBy>
  <cp:revision>11</cp:revision>
  <cp:lastPrinted>2023-08-29T08:26:00Z</cp:lastPrinted>
  <dcterms:created xsi:type="dcterms:W3CDTF">2023-12-05T14:06:00Z</dcterms:created>
  <dcterms:modified xsi:type="dcterms:W3CDTF">2023-12-20T15:41:00Z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BML - III/6 (Abt. Koordination Regionalpolitik und Raumordnung)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jutta.moll-marwan@bml.gv.at</vt:lpwstr>
  </property>
  <property fmtid="{D5CDD505-2E9C-101B-9397-08002B2CF9AE}" pid="19" name="FSC#EIBPRECONFIG@1.1001:OUEmail">
    <vt:lpwstr>iii6@bml.gv.at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/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INTERREG CADSES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/>
  </property>
  <property fmtid="{D5CDD505-2E9C-101B-9397-08002B2CF9AE}" pid="33" name="FSC#EIBPRECONFIG@1.1001:OUAddr">
    <vt:lpwstr>Ballhausplatz 2, 1010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COO.3000.100.1.521</vt:lpwstr>
  </property>
  <property fmtid="{D5CDD505-2E9C-101B-9397-08002B2CF9AE}" pid="37" name="FSC#EIBPRECONFIG@1.1001:currentuserrolegroup">
    <vt:lpwstr>COO.3000.100.1.3080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COO.3000.103.2.2262942</vt:lpwstr>
  </property>
  <property fmtid="{D5CDD505-2E9C-101B-9397-08002B2CF9AE}" pid="40" name="FSC#EIBPRECONFIG@1.1001:toplevelobject">
    <vt:lpwstr>COO.3000.103.7.14177729</vt:lpwstr>
  </property>
  <property fmtid="{D5CDD505-2E9C-101B-9397-08002B2CF9AE}" pid="41" name="FSC#EIBPRECONFIG@1.1001:objchangedby">
    <vt:lpwstr>DI Jutta MOLL-MARWAN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01.03.2023</vt:lpwstr>
  </property>
  <property fmtid="{D5CDD505-2E9C-101B-9397-08002B2CF9AE}" pid="44" name="FSC#EIBPRECONFIG@1.1001:objname">
    <vt:lpwstr>DRP_Implementation Manual_revised_AT_01_03_23</vt:lpwstr>
  </property>
  <property fmtid="{D5CDD505-2E9C-101B-9397-08002B2CF9AE}" pid="45" name="FSC#EIBPRECONFIG@1.1001:EIBProcessResponsiblePhone">
    <vt:lpwstr/>
  </property>
  <property fmtid="{D5CDD505-2E9C-101B-9397-08002B2CF9AE}" pid="46" name="FSC#EIBPRECONFIG@1.1001:EIBProcessResponsibleMail">
    <vt:lpwstr/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/>
  </property>
  <property fmtid="{D5CDD505-2E9C-101B-9397-08002B2CF9AE}" pid="50" name="FSC#EIBPRECONFIG@1.1001:OwnerPostTitle">
    <vt:lpwstr/>
  </property>
  <property fmtid="{D5CDD505-2E9C-101B-9397-08002B2CF9AE}" pid="51" name="FSC#COOELAK@1.1001:Subject">
    <vt:lpwstr>DRP 3rd WP: Implementation Manual, SCOs, Subsidy contract approval</vt:lpwstr>
  </property>
  <property fmtid="{D5CDD505-2E9C-101B-9397-08002B2CF9AE}" pid="52" name="FSC#COOELAK@1.1001:FileReference">
    <vt:lpwstr>2023-0.144.204</vt:lpwstr>
  </property>
  <property fmtid="{D5CDD505-2E9C-101B-9397-08002B2CF9AE}" pid="53" name="FSC#COOELAK@1.1001:FileRefYear">
    <vt:lpwstr>2023</vt:lpwstr>
  </property>
  <property fmtid="{D5CDD505-2E9C-101B-9397-08002B2CF9AE}" pid="54" name="FSC#COOELAK@1.1001:FileRefOrdinal">
    <vt:lpwstr>144204</vt:lpwstr>
  </property>
  <property fmtid="{D5CDD505-2E9C-101B-9397-08002B2CF9AE}" pid="55" name="FSC#COOELAK@1.1001:FileRefOU">
    <vt:lpwstr>III/6</vt:lpwstr>
  </property>
  <property fmtid="{D5CDD505-2E9C-101B-9397-08002B2CF9AE}" pid="56" name="FSC#COOELAK@1.1001:Organization">
    <vt:lpwstr/>
  </property>
  <property fmtid="{D5CDD505-2E9C-101B-9397-08002B2CF9AE}" pid="57" name="FSC#COOELAK@1.1001:Owner">
    <vt:lpwstr>DI Jutta MOLL-MARWAN</vt:lpwstr>
  </property>
  <property fmtid="{D5CDD505-2E9C-101B-9397-08002B2CF9AE}" pid="58" name="FSC#COOELAK@1.1001:OwnerExtension">
    <vt:lpwstr>202244</vt:lpwstr>
  </property>
  <property fmtid="{D5CDD505-2E9C-101B-9397-08002B2CF9AE}" pid="59" name="FSC#COOELAK@1.1001:OwnerFaxExtension">
    <vt:lpwstr/>
  </property>
  <property fmtid="{D5CDD505-2E9C-101B-9397-08002B2CF9AE}" pid="60" name="FSC#COOELAK@1.1001:DispatchedBy">
    <vt:lpwstr/>
  </property>
  <property fmtid="{D5CDD505-2E9C-101B-9397-08002B2CF9AE}" pid="61" name="FSC#COOELAK@1.1001:DispatchedAt">
    <vt:lpwstr/>
  </property>
  <property fmtid="{D5CDD505-2E9C-101B-9397-08002B2CF9AE}" pid="62" name="FSC#COOELAK@1.1001:ApprovedBy">
    <vt:lpwstr/>
  </property>
  <property fmtid="{D5CDD505-2E9C-101B-9397-08002B2CF9AE}" pid="63" name="FSC#COOELAK@1.1001:ApprovedAt">
    <vt:lpwstr/>
  </property>
  <property fmtid="{D5CDD505-2E9C-101B-9397-08002B2CF9AE}" pid="64" name="FSC#COOELAK@1.1001:Department">
    <vt:lpwstr>BML - III/6 (Abt. Koordination Regionalpolitik und Raumordnung)</vt:lpwstr>
  </property>
  <property fmtid="{D5CDD505-2E9C-101B-9397-08002B2CF9AE}" pid="65" name="FSC#COOELAK@1.1001:CreatedAt">
    <vt:lpwstr>01.03.2023</vt:lpwstr>
  </property>
  <property fmtid="{D5CDD505-2E9C-101B-9397-08002B2CF9AE}" pid="66" name="FSC#COOELAK@1.1001:OU">
    <vt:lpwstr>BML - III/6 (Abt. Koordination Regionalpolitik und Raumordnung)</vt:lpwstr>
  </property>
  <property fmtid="{D5CDD505-2E9C-101B-9397-08002B2CF9AE}" pid="67" name="FSC#COOELAK@1.1001:Priority">
    <vt:lpwstr> ()</vt:lpwstr>
  </property>
  <property fmtid="{D5CDD505-2E9C-101B-9397-08002B2CF9AE}" pid="68" name="FSC#COOELAK@1.1001:ObjBarCode">
    <vt:lpwstr>*COO.3000.103.6.2714353*</vt:lpwstr>
  </property>
  <property fmtid="{D5CDD505-2E9C-101B-9397-08002B2CF9AE}" pid="69" name="FSC#COOELAK@1.1001:RefBarCode">
    <vt:lpwstr/>
  </property>
  <property fmtid="{D5CDD505-2E9C-101B-9397-08002B2CF9AE}" pid="70" name="FSC#COOELAK@1.1001:FileRefBarCode">
    <vt:lpwstr>*2023-0.144.204*</vt:lpwstr>
  </property>
  <property fmtid="{D5CDD505-2E9C-101B-9397-08002B2CF9AE}" pid="71" name="FSC#COOELAK@1.1001:ExternalRef">
    <vt:lpwstr/>
  </property>
  <property fmtid="{D5CDD505-2E9C-101B-9397-08002B2CF9AE}" pid="72" name="FSC#COOELAK@1.1001:IncomingNumber">
    <vt:lpwstr/>
  </property>
  <property fmtid="{D5CDD505-2E9C-101B-9397-08002B2CF9AE}" pid="73" name="FSC#COOELAK@1.1001:IncomingSubject">
    <vt:lpwstr/>
  </property>
  <property fmtid="{D5CDD505-2E9C-101B-9397-08002B2CF9AE}" pid="74" name="FSC#COOELAK@1.1001:ProcessResponsible">
    <vt:lpwstr/>
  </property>
  <property fmtid="{D5CDD505-2E9C-101B-9397-08002B2CF9AE}" pid="75" name="FSC#COOELAK@1.1001:ProcessResponsiblePhone">
    <vt:lpwstr/>
  </property>
  <property fmtid="{D5CDD505-2E9C-101B-9397-08002B2CF9AE}" pid="76" name="FSC#COOELAK@1.1001:ProcessResponsibleMail">
    <vt:lpwstr/>
  </property>
  <property fmtid="{D5CDD505-2E9C-101B-9397-08002B2CF9AE}" pid="77" name="FSC#COOELAK@1.1001:ProcessResponsibleFax">
    <vt:lpwstr/>
  </property>
  <property fmtid="{D5CDD505-2E9C-101B-9397-08002B2CF9AE}" pid="78" name="FSC#COOELAK@1.1001:ApproverFirstName">
    <vt:lpwstr/>
  </property>
  <property fmtid="{D5CDD505-2E9C-101B-9397-08002B2CF9AE}" pid="79" name="FSC#COOELAK@1.1001:ApproverSurName">
    <vt:lpwstr/>
  </property>
  <property fmtid="{D5CDD505-2E9C-101B-9397-08002B2CF9AE}" pid="80" name="FSC#COOELAK@1.1001:ApproverTitle">
    <vt:lpwstr/>
  </property>
  <property fmtid="{D5CDD505-2E9C-101B-9397-08002B2CF9AE}" pid="81" name="FSC#COOELAK@1.1001:ExternalDate">
    <vt:lpwstr/>
  </property>
  <property fmtid="{D5CDD505-2E9C-101B-9397-08002B2CF9AE}" pid="82" name="FSC#COOELAK@1.1001:SettlementApprovedAt">
    <vt:lpwstr/>
  </property>
  <property fmtid="{D5CDD505-2E9C-101B-9397-08002B2CF9AE}" pid="83" name="FSC#COOELAK@1.1001:BaseNumber">
    <vt:lpwstr>404.868</vt:lpwstr>
  </property>
  <property fmtid="{D5CDD505-2E9C-101B-9397-08002B2CF9AE}" pid="84" name="FSC#COOELAK@1.1001:CurrentUserRolePos">
    <vt:lpwstr>Genehmiger/in</vt:lpwstr>
  </property>
  <property fmtid="{D5CDD505-2E9C-101B-9397-08002B2CF9AE}" pid="85" name="FSC#COOELAK@1.1001:CurrentUserEmail">
    <vt:lpwstr>jutta.moll-marwan@bml.gv.at</vt:lpwstr>
  </property>
  <property fmtid="{D5CDD505-2E9C-101B-9397-08002B2CF9AE}" pid="86" name="FSC#ELAKGOV@1.1001:PersonalSubjGender">
    <vt:lpwstr/>
  </property>
  <property fmtid="{D5CDD505-2E9C-101B-9397-08002B2CF9AE}" pid="87" name="FSC#ELAKGOV@1.1001:PersonalSubjFirstName">
    <vt:lpwstr/>
  </property>
  <property fmtid="{D5CDD505-2E9C-101B-9397-08002B2CF9AE}" pid="88" name="FSC#ELAKGOV@1.1001:PersonalSubjSurName">
    <vt:lpwstr/>
  </property>
  <property fmtid="{D5CDD505-2E9C-101B-9397-08002B2CF9AE}" pid="89" name="FSC#ELAKGOV@1.1001:PersonalSubjSalutation">
    <vt:lpwstr/>
  </property>
  <property fmtid="{D5CDD505-2E9C-101B-9397-08002B2CF9AE}" pid="90" name="FSC#ELAKGOV@1.1001:PersonalSubjAddress">
    <vt:lpwstr/>
  </property>
  <property fmtid="{D5CDD505-2E9C-101B-9397-08002B2CF9AE}" pid="91" name="FSC#ATSTATECFG@1.1001:Office">
    <vt:lpwstr/>
  </property>
  <property fmtid="{D5CDD505-2E9C-101B-9397-08002B2CF9AE}" pid="92" name="FSC#ATSTATECFG@1.1001:Agent">
    <vt:lpwstr/>
  </property>
  <property fmtid="{D5CDD505-2E9C-101B-9397-08002B2CF9AE}" pid="93" name="FSC#ATSTATECFG@1.1001:AgentPhone">
    <vt:lpwstr/>
  </property>
  <property fmtid="{D5CDD505-2E9C-101B-9397-08002B2CF9AE}" pid="94" name="FSC#ATSTATECFG@1.1001:DepartmentFax">
    <vt:lpwstr/>
  </property>
  <property fmtid="{D5CDD505-2E9C-101B-9397-08002B2CF9AE}" pid="95" name="FSC#ATSTATECFG@1.1001:DepartmentEmail">
    <vt:lpwstr/>
  </property>
  <property fmtid="{D5CDD505-2E9C-101B-9397-08002B2CF9AE}" pid="96" name="FSC#ATSTATECFG@1.1001:SubfileDate">
    <vt:lpwstr/>
  </property>
  <property fmtid="{D5CDD505-2E9C-101B-9397-08002B2CF9AE}" pid="97" name="FSC#ATSTATECFG@1.1001:SubfileSubject">
    <vt:lpwstr/>
  </property>
  <property fmtid="{D5CDD505-2E9C-101B-9397-08002B2CF9AE}" pid="98" name="FSC#ATSTATECFG@1.1001:DepartmentZipCode">
    <vt:lpwstr/>
  </property>
  <property fmtid="{D5CDD505-2E9C-101B-9397-08002B2CF9AE}" pid="99" name="FSC#ATSTATECFG@1.1001:DepartmentCountry">
    <vt:lpwstr/>
  </property>
  <property fmtid="{D5CDD505-2E9C-101B-9397-08002B2CF9AE}" pid="100" name="FSC#ATSTATECFG@1.1001:DepartmentCity">
    <vt:lpwstr/>
  </property>
  <property fmtid="{D5CDD505-2E9C-101B-9397-08002B2CF9AE}" pid="101" name="FSC#ATSTATECFG@1.1001:DepartmentStreet">
    <vt:lpwstr/>
  </property>
  <property fmtid="{D5CDD505-2E9C-101B-9397-08002B2CF9AE}" pid="102" name="FSC#ATSTATECFG@1.1001:DepartmentDVR">
    <vt:lpwstr/>
  </property>
  <property fmtid="{D5CDD505-2E9C-101B-9397-08002B2CF9AE}" pid="103" name="FSC#ATSTATECFG@1.1001:DepartmentUID">
    <vt:lpwstr/>
  </property>
  <property fmtid="{D5CDD505-2E9C-101B-9397-08002B2CF9AE}" pid="104" name="FSC#ATSTATECFG@1.1001:SubfileReference">
    <vt:lpwstr/>
  </property>
  <property fmtid="{D5CDD505-2E9C-101B-9397-08002B2CF9AE}" pid="105" name="FSC#ATSTATECFG@1.1001:Clause">
    <vt:lpwstr/>
  </property>
  <property fmtid="{D5CDD505-2E9C-101B-9397-08002B2CF9AE}" pid="106" name="FSC#ATSTATECFG@1.1001:ApprovedSignature">
    <vt:lpwstr/>
  </property>
  <property fmtid="{D5CDD505-2E9C-101B-9397-08002B2CF9AE}" pid="107" name="FSC#ATSTATECFG@1.1001:BankAccount">
    <vt:lpwstr/>
  </property>
  <property fmtid="{D5CDD505-2E9C-101B-9397-08002B2CF9AE}" pid="108" name="FSC#ATSTATECFG@1.1001:BankAccountOwner">
    <vt:lpwstr/>
  </property>
  <property fmtid="{D5CDD505-2E9C-101B-9397-08002B2CF9AE}" pid="109" name="FSC#ATSTATECFG@1.1001:BankInstitute">
    <vt:lpwstr/>
  </property>
  <property fmtid="{D5CDD505-2E9C-101B-9397-08002B2CF9AE}" pid="110" name="FSC#ATSTATECFG@1.1001:BankAccountID">
    <vt:lpwstr/>
  </property>
  <property fmtid="{D5CDD505-2E9C-101B-9397-08002B2CF9AE}" pid="111" name="FSC#ATSTATECFG@1.1001:BankAccountIBAN">
    <vt:lpwstr/>
  </property>
  <property fmtid="{D5CDD505-2E9C-101B-9397-08002B2CF9AE}" pid="112" name="FSC#ATSTATECFG@1.1001:BankAccountBIC">
    <vt:lpwstr/>
  </property>
  <property fmtid="{D5CDD505-2E9C-101B-9397-08002B2CF9AE}" pid="113" name="FSC#ATSTATECFG@1.1001:BankName">
    <vt:lpwstr/>
  </property>
  <property fmtid="{D5CDD505-2E9C-101B-9397-08002B2CF9AE}" pid="114" name="FSC#CCAPRECONFIG@15.1001:AddrAnrede">
    <vt:lpwstr/>
  </property>
  <property fmtid="{D5CDD505-2E9C-101B-9397-08002B2CF9AE}" pid="115" name="FSC#CCAPRECONFIG@15.1001:AddrTitel">
    <vt:lpwstr/>
  </property>
  <property fmtid="{D5CDD505-2E9C-101B-9397-08002B2CF9AE}" pid="116" name="FSC#CCAPRECONFIG@15.1001:AddrNachgestellter_Titel">
    <vt:lpwstr/>
  </property>
  <property fmtid="{D5CDD505-2E9C-101B-9397-08002B2CF9AE}" pid="117" name="FSC#CCAPRECONFIG@15.1001:AddrVorname">
    <vt:lpwstr/>
  </property>
  <property fmtid="{D5CDD505-2E9C-101B-9397-08002B2CF9AE}" pid="118" name="FSC#CCAPRECONFIG@15.1001:AddrNachname">
    <vt:lpwstr/>
  </property>
  <property fmtid="{D5CDD505-2E9C-101B-9397-08002B2CF9AE}" pid="119" name="FSC#CCAPRECONFIG@15.1001:AddrzH">
    <vt:lpwstr/>
  </property>
  <property fmtid="{D5CDD505-2E9C-101B-9397-08002B2CF9AE}" pid="120" name="FSC#CCAPRECONFIG@15.1001:AddrGeschlecht">
    <vt:lpwstr/>
  </property>
  <property fmtid="{D5CDD505-2E9C-101B-9397-08002B2CF9AE}" pid="121" name="FSC#CCAPRECONFIG@15.1001:AddrStrasse">
    <vt:lpwstr/>
  </property>
  <property fmtid="{D5CDD505-2E9C-101B-9397-08002B2CF9AE}" pid="122" name="FSC#CCAPRECONFIG@15.1001:AddrHausnummer">
    <vt:lpwstr/>
  </property>
  <property fmtid="{D5CDD505-2E9C-101B-9397-08002B2CF9AE}" pid="123" name="FSC#CCAPRECONFIG@15.1001:AddrStiege">
    <vt:lpwstr/>
  </property>
  <property fmtid="{D5CDD505-2E9C-101B-9397-08002B2CF9AE}" pid="124" name="FSC#CCAPRECONFIG@15.1001:AddrTuer">
    <vt:lpwstr/>
  </property>
  <property fmtid="{D5CDD505-2E9C-101B-9397-08002B2CF9AE}" pid="125" name="FSC#CCAPRECONFIG@15.1001:AddrPostfach">
    <vt:lpwstr/>
  </property>
  <property fmtid="{D5CDD505-2E9C-101B-9397-08002B2CF9AE}" pid="126" name="FSC#CCAPRECONFIG@15.1001:AddrPostleitzahl">
    <vt:lpwstr/>
  </property>
  <property fmtid="{D5CDD505-2E9C-101B-9397-08002B2CF9AE}" pid="127" name="FSC#CCAPRECONFIG@15.1001:AddrOrt">
    <vt:lpwstr/>
  </property>
  <property fmtid="{D5CDD505-2E9C-101B-9397-08002B2CF9AE}" pid="128" name="FSC#CCAPRECONFIG@15.1001:AddrLand">
    <vt:lpwstr/>
  </property>
  <property fmtid="{D5CDD505-2E9C-101B-9397-08002B2CF9AE}" pid="129" name="FSC#CCAPRECONFIG@15.1001:AddrEmail">
    <vt:lpwstr/>
  </property>
  <property fmtid="{D5CDD505-2E9C-101B-9397-08002B2CF9AE}" pid="130" name="FSC#CCAPRECONFIG@15.1001:AddrAdresse">
    <vt:lpwstr/>
  </property>
  <property fmtid="{D5CDD505-2E9C-101B-9397-08002B2CF9AE}" pid="131" name="FSC#CCAPRECONFIG@15.1001:AddrFax">
    <vt:lpwstr/>
  </property>
  <property fmtid="{D5CDD505-2E9C-101B-9397-08002B2CF9AE}" pid="132" name="FSC#CCAPRECONFIG@15.1001:AddrOrganisationsname">
    <vt:lpwstr/>
  </property>
  <property fmtid="{D5CDD505-2E9C-101B-9397-08002B2CF9AE}" pid="133" name="FSC#CCAPRECONFIG@15.1001:AddrOrganisationskurzname">
    <vt:lpwstr/>
  </property>
  <property fmtid="{D5CDD505-2E9C-101B-9397-08002B2CF9AE}" pid="134" name="FSC#CCAPRECONFIG@15.1001:AddrAbschriftsbemerkung">
    <vt:lpwstr/>
  </property>
  <property fmtid="{D5CDD505-2E9C-101B-9397-08002B2CF9AE}" pid="135" name="FSC#CCAPRECONFIG@15.1001:AddrName_Zeile_2">
    <vt:lpwstr/>
  </property>
  <property fmtid="{D5CDD505-2E9C-101B-9397-08002B2CF9AE}" pid="136" name="FSC#CCAPRECONFIG@15.1001:AddrName_Zeile_3">
    <vt:lpwstr/>
  </property>
  <property fmtid="{D5CDD505-2E9C-101B-9397-08002B2CF9AE}" pid="137" name="FSC#CCAPRECONFIG@15.1001:AddrPostalischeAdresse">
    <vt:lpwstr/>
  </property>
  <property fmtid="{D5CDD505-2E9C-101B-9397-08002B2CF9AE}" pid="138" name="FSC#ATPRECONFIG@1.1001:ChargePreview">
    <vt:lpwstr/>
  </property>
  <property fmtid="{D5CDD505-2E9C-101B-9397-08002B2CF9AE}" pid="139" name="FSC#ATSTATECFG@1.1001:ExternalFile">
    <vt:lpwstr/>
  </property>
  <property fmtid="{D5CDD505-2E9C-101B-9397-08002B2CF9AE}" pid="140" name="FSC#COOSYSTEM@1.1:Container">
    <vt:lpwstr>COO.3000.103.6.2714353</vt:lpwstr>
  </property>
  <property fmtid="{D5CDD505-2E9C-101B-9397-08002B2CF9AE}" pid="141" name="FSC#FSCFOLIO@1.1001:docpropproject">
    <vt:lpwstr/>
  </property>
  <property fmtid="{D5CDD505-2E9C-101B-9397-08002B2CF9AE}" pid="142" name="FSC#SAPConfigSettingsSC@101.9800:FMM_ABP_NUMMER">
    <vt:lpwstr/>
  </property>
  <property fmtid="{D5CDD505-2E9C-101B-9397-08002B2CF9AE}" pid="143" name="FSC#SAPConfigSettingsSC@101.9800:FMM_ABLEHNGRUND">
    <vt:lpwstr/>
  </property>
  <property fmtid="{D5CDD505-2E9C-101B-9397-08002B2CF9AE}" pid="144" name="FSC#SAPConfigSettingsSC@101.9800:FMM_ADRESSE_ALLGEMEINES_SCHREIBEN">
    <vt:lpwstr/>
  </property>
  <property fmtid="{D5CDD505-2E9C-101B-9397-08002B2CF9AE}" pid="145" name="FSC#SAPConfigSettingsSC@101.9800:FMM_GRANTOR_ADDRESS">
    <vt:lpwstr/>
  </property>
  <property fmtid="{D5CDD505-2E9C-101B-9397-08002B2CF9AE}" pid="146" name="FSC#SAPConfigSettingsSC@101.9800:FMM_CONTACT_PERSON">
    <vt:lpwstr/>
  </property>
  <property fmtid="{D5CDD505-2E9C-101B-9397-08002B2CF9AE}" pid="147" name="FSC#SAPConfigSettingsSC@101.9800:FMM_ANTRAGSBESCHREIBUNG">
    <vt:lpwstr/>
  </property>
  <property fmtid="{D5CDD505-2E9C-101B-9397-08002B2CF9AE}" pid="148" name="FSC#SAPConfigSettingsSC@101.9800:FMM_ZANTRAGDATUM">
    <vt:lpwstr/>
  </property>
  <property fmtid="{D5CDD505-2E9C-101B-9397-08002B2CF9AE}" pid="149" name="FSC#SAPConfigSettingsSC@101.9800:FMM_ANZAHL_DER_POS_ANTRAG">
    <vt:lpwstr/>
  </property>
  <property fmtid="{D5CDD505-2E9C-101B-9397-08002B2CF9AE}" pid="150" name="FSC#SAPConfigSettingsSC@101.9800:FMM_ANZAHL_DER_POS_BEWILLIGUNG">
    <vt:lpwstr/>
  </property>
  <property fmtid="{D5CDD505-2E9C-101B-9397-08002B2CF9AE}" pid="151" name="FSC#SAPConfigSettingsSC@101.9800:FMM_AUFWANDSART_ID">
    <vt:lpwstr/>
  </property>
  <property fmtid="{D5CDD505-2E9C-101B-9397-08002B2CF9AE}" pid="152" name="FSC#SAPConfigSettingsSC@101.9800:FMM_AUFWANDSART_TEXT">
    <vt:lpwstr/>
  </property>
  <property fmtid="{D5CDD505-2E9C-101B-9397-08002B2CF9AE}" pid="153" name="FSC#SAPConfigSettingsSC@101.9800:FMM_SWIFT_BIC">
    <vt:lpwstr/>
  </property>
  <property fmtid="{D5CDD505-2E9C-101B-9397-08002B2CF9AE}" pid="154" name="FSC#SAPConfigSettingsSC@101.9800:FMM_IBAN">
    <vt:lpwstr/>
  </property>
  <property fmtid="{D5CDD505-2E9C-101B-9397-08002B2CF9AE}" pid="155" name="FSC#SAPConfigSettingsSC@101.9800:FMM_BEANTRAGTER_BETRAG">
    <vt:lpwstr/>
  </property>
  <property fmtid="{D5CDD505-2E9C-101B-9397-08002B2CF9AE}" pid="156" name="FSC#SAPConfigSettingsSC@101.9800:FMM_BEANTRAGTER_BETRAG_WORT">
    <vt:lpwstr/>
  </property>
  <property fmtid="{D5CDD505-2E9C-101B-9397-08002B2CF9AE}" pid="157" name="FSC#SAPConfigSettingsSC@101.9800:FMM_BILL_DATE">
    <vt:lpwstr/>
  </property>
  <property fmtid="{D5CDD505-2E9C-101B-9397-08002B2CF9AE}" pid="158" name="FSC#SAPConfigSettingsSC@101.9800:FMM_DATUM_DES_ANSUCHENS">
    <vt:lpwstr/>
  </property>
  <property fmtid="{D5CDD505-2E9C-101B-9397-08002B2CF9AE}" pid="159" name="FSC#SAPConfigSettingsSC@101.9800:FMM_ERGEBNIS_DER_ANTRAGSPRUEFUNG">
    <vt:lpwstr/>
  </property>
  <property fmtid="{D5CDD505-2E9C-101B-9397-08002B2CF9AE}" pid="160" name="FSC#SAPConfigSettingsSC@101.9800:FMM_ERSTELLUNGSDATUM_PLUS_35T">
    <vt:lpwstr/>
  </property>
  <property fmtid="{D5CDD505-2E9C-101B-9397-08002B2CF9AE}" pid="161" name="FSC#SAPConfigSettingsSC@101.9800:FMM_EXT_KEY">
    <vt:lpwstr/>
  </property>
  <property fmtid="{D5CDD505-2E9C-101B-9397-08002B2CF9AE}" pid="162" name="FSC#SAPConfigSettingsSC@101.9800:FMM_VORGESCHLAGENER_BETRAG">
    <vt:lpwstr/>
  </property>
  <property fmtid="{D5CDD505-2E9C-101B-9397-08002B2CF9AE}" pid="163" name="FSC#SAPConfigSettingsSC@101.9800:FMM_GRANTOR">
    <vt:lpwstr/>
  </property>
  <property fmtid="{D5CDD505-2E9C-101B-9397-08002B2CF9AE}" pid="164" name="FSC#SAPConfigSettingsSC@101.9800:FMM_GRM_VAL_TO">
    <vt:lpwstr/>
  </property>
  <property fmtid="{D5CDD505-2E9C-101B-9397-08002B2CF9AE}" pid="165" name="FSC#SAPConfigSettingsSC@101.9800:FMM_GRM_VAL_FROM">
    <vt:lpwstr/>
  </property>
  <property fmtid="{D5CDD505-2E9C-101B-9397-08002B2CF9AE}" pid="166" name="FSC#SAPConfigSettingsSC@101.9800:FMM_FREITEXT_ALLGEMEINES_SCHREIBEN">
    <vt:lpwstr/>
  </property>
  <property fmtid="{D5CDD505-2E9C-101B-9397-08002B2CF9AE}" pid="167" name="FSC#SAPConfigSettingsSC@101.9800:FMM_GESAMTBETRAG">
    <vt:lpwstr/>
  </property>
  <property fmtid="{D5CDD505-2E9C-101B-9397-08002B2CF9AE}" pid="168" name="FSC#SAPConfigSettingsSC@101.9800:FMM_GESAMTBETRAG_WORT">
    <vt:lpwstr/>
  </property>
  <property fmtid="{D5CDD505-2E9C-101B-9397-08002B2CF9AE}" pid="169" name="FSC#SAPConfigSettingsSC@101.9800:FMM_GESAMTPROJEKTSUMME">
    <vt:lpwstr/>
  </property>
  <property fmtid="{D5CDD505-2E9C-101B-9397-08002B2CF9AE}" pid="170" name="FSC#SAPConfigSettingsSC@101.9800:FMM_GESAMTPROJEKTSUMME_WORT">
    <vt:lpwstr/>
  </property>
  <property fmtid="{D5CDD505-2E9C-101B-9397-08002B2CF9AE}" pid="171" name="FSC#SAPConfigSettingsSC@101.9800:FMM_GESCHAEFTSZAHL">
    <vt:lpwstr/>
  </property>
  <property fmtid="{D5CDD505-2E9C-101B-9397-08002B2CF9AE}" pid="172" name="FSC#SAPConfigSettingsSC@101.9800:FMM_GRANTOR_ID">
    <vt:lpwstr/>
  </property>
  <property fmtid="{D5CDD505-2E9C-101B-9397-08002B2CF9AE}" pid="173" name="FSC#SAPConfigSettingsSC@101.9800:FMM_1_NACHTRAG">
    <vt:lpwstr/>
  </property>
  <property fmtid="{D5CDD505-2E9C-101B-9397-08002B2CF9AE}" pid="174" name="FSC#SAPConfigSettingsSC@101.9800:FMM_2_NACHTRAG">
    <vt:lpwstr/>
  </property>
  <property fmtid="{D5CDD505-2E9C-101B-9397-08002B2CF9AE}" pid="175" name="FSC#SAPConfigSettingsSC@101.9800:FMM_VERTRAG_FOERDERBARE_KOSTEN">
    <vt:lpwstr/>
  </property>
  <property fmtid="{D5CDD505-2E9C-101B-9397-08002B2CF9AE}" pid="176" name="FSC#SAPConfigSettingsSC@101.9800:FMM_VERTRAG_NICHT_FOERDERBARE_KOSTEN">
    <vt:lpwstr/>
  </property>
  <property fmtid="{D5CDD505-2E9C-101B-9397-08002B2CF9AE}" pid="177" name="FSC#SAPConfigSettingsSC@101.9800:FMM_SERVICE_ORG_TEXT">
    <vt:lpwstr/>
  </property>
  <property fmtid="{D5CDD505-2E9C-101B-9397-08002B2CF9AE}" pid="178" name="FSC#SAPConfigSettingsSC@101.9800:FMM_SERVICE_ORG_ID">
    <vt:lpwstr/>
  </property>
  <property fmtid="{D5CDD505-2E9C-101B-9397-08002B2CF9AE}" pid="179" name="FSC#SAPConfigSettingsSC@101.9800:FMM_SERVICE_ORG_SHORT">
    <vt:lpwstr/>
  </property>
  <property fmtid="{D5CDD505-2E9C-101B-9397-08002B2CF9AE}" pid="180" name="FSC#SAPConfigSettingsSC@101.9800:FMM_POSITIONS">
    <vt:lpwstr/>
  </property>
  <property fmtid="{D5CDD505-2E9C-101B-9397-08002B2CF9AE}" pid="181" name="FSC#SAPConfigSettingsSC@101.9800:FMM_POSITIONS_AGREEMENT">
    <vt:lpwstr/>
  </property>
  <property fmtid="{D5CDD505-2E9C-101B-9397-08002B2CF9AE}" pid="182" name="FSC#SAPConfigSettingsSC@101.9800:FMM_POSITIONS_APPLICATION">
    <vt:lpwstr/>
  </property>
  <property fmtid="{D5CDD505-2E9C-101B-9397-08002B2CF9AE}" pid="183" name="FSC#SAPConfigSettingsSC@101.9800:FMM_PROGRAM_ID">
    <vt:lpwstr/>
  </property>
  <property fmtid="{D5CDD505-2E9C-101B-9397-08002B2CF9AE}" pid="184" name="FSC#SAPConfigSettingsSC@101.9800:FMM_PROGRAM_NAME">
    <vt:lpwstr/>
  </property>
  <property fmtid="{D5CDD505-2E9C-101B-9397-08002B2CF9AE}" pid="185" name="FSC#SAPConfigSettingsSC@101.9800:FMM_VERTRAG_PROJEKTBESCHREIBUNG">
    <vt:lpwstr/>
  </property>
  <property fmtid="{D5CDD505-2E9C-101B-9397-08002B2CF9AE}" pid="186" name="FSC#SAPConfigSettingsSC@101.9800:FMM_PROJEKTZEITRAUM_BIS_PLUS_1M">
    <vt:lpwstr/>
  </property>
  <property fmtid="{D5CDD505-2E9C-101B-9397-08002B2CF9AE}" pid="187" name="FSC#SAPConfigSettingsSC@101.9800:FMM_PROJEKTZEITRAUM_BIS_PLUS_3M">
    <vt:lpwstr/>
  </property>
  <property fmtid="{D5CDD505-2E9C-101B-9397-08002B2CF9AE}" pid="188" name="FSC#SAPConfigSettingsSC@101.9800:FMM_PROJEKTZEITRAUM_VON">
    <vt:lpwstr/>
  </property>
  <property fmtid="{D5CDD505-2E9C-101B-9397-08002B2CF9AE}" pid="189" name="FSC#SAPConfigSettingsSC@101.9800:FMM_PROJEKTZEITRAUM_BIS">
    <vt:lpwstr/>
  </property>
  <property fmtid="{D5CDD505-2E9C-101B-9397-08002B2CF9AE}" pid="190" name="FSC#SAPConfigSettingsSC@101.9800:FMM_RECHTSGRUNDLAGE">
    <vt:lpwstr/>
  </property>
  <property fmtid="{D5CDD505-2E9C-101B-9397-08002B2CF9AE}" pid="191" name="FSC#SAPConfigSettingsSC@101.9800:FMM_RUECKFORDERUNGSGRUND">
    <vt:lpwstr/>
  </property>
  <property fmtid="{D5CDD505-2E9C-101B-9397-08002B2CF9AE}" pid="192" name="FSC#SAPConfigSettingsSC@101.9800:FMM_RUECK_FV">
    <vt:lpwstr/>
  </property>
  <property fmtid="{D5CDD505-2E9C-101B-9397-08002B2CF9AE}" pid="193" name="FSC#SAPConfigSettingsSC@101.9800:FMM_ABLEHNGRUND_SONSTIGES_TXT">
    <vt:lpwstr/>
  </property>
  <property fmtid="{D5CDD505-2E9C-101B-9397-08002B2CF9AE}" pid="194" name="FSC#SAPConfigSettingsSC@101.9800:FMM_VETRAG_SPEZIELLE_FOEDERBEDG">
    <vt:lpwstr/>
  </property>
  <property fmtid="{D5CDD505-2E9C-101B-9397-08002B2CF9AE}" pid="195" name="FSC#SAPConfigSettingsSC@101.9800:FMM_TURNUSARZT">
    <vt:lpwstr/>
  </property>
  <property fmtid="{D5CDD505-2E9C-101B-9397-08002B2CF9AE}" pid="196" name="FSC#SAPConfigSettingsSC@101.9800:FMM_VORGESCHLAGENER_BETRAG_WORT">
    <vt:lpwstr/>
  </property>
  <property fmtid="{D5CDD505-2E9C-101B-9397-08002B2CF9AE}" pid="197" name="FSC#SAPConfigSettingsSC@101.9800:FMM_WIRKUNGSZIELE_EVALUIERUNG">
    <vt:lpwstr/>
  </property>
  <property fmtid="{D5CDD505-2E9C-101B-9397-08002B2CF9AE}" pid="198" name="FSC#SAPConfigSettingsSC@101.9800:FMM_GRANTOR_TYPE">
    <vt:lpwstr/>
  </property>
  <property fmtid="{D5CDD505-2E9C-101B-9397-08002B2CF9AE}" pid="199" name="FSC#SAPConfigSettingsSC@101.9800:FMM_GRANTOR_TYPE_TEXT">
    <vt:lpwstr/>
  </property>
  <property fmtid="{D5CDD505-2E9C-101B-9397-08002B2CF9AE}" pid="200" name="FSC#SAPConfigSettingsSC@101.9800:FMM_XX_BUNDESLAND_MULTISELECT">
    <vt:lpwstr/>
  </property>
  <property fmtid="{D5CDD505-2E9C-101B-9397-08002B2CF9AE}" pid="201" name="FSC#SAPConfigSettingsSC@101.9800:FMM_XX_LGS_MULTISELECT">
    <vt:lpwstr/>
  </property>
  <property fmtid="{D5CDD505-2E9C-101B-9397-08002B2CF9AE}" pid="202" name="FSC#SAPConfigSettingsSC@101.9800:FMM_10_GP_DETAILBEZ">
    <vt:lpwstr/>
  </property>
  <property fmtid="{D5CDD505-2E9C-101B-9397-08002B2CF9AE}" pid="203" name="FSC#SAPConfigSettingsSC@101.9800:FMM_10_MONATLICHE_RATE_WAER">
    <vt:lpwstr/>
  </property>
  <property fmtid="{D5CDD505-2E9C-101B-9397-08002B2CF9AE}" pid="204" name="FSC#SAPConfigSettingsSC@101.9800:FMM_10_MONATLICHE_RATE">
    <vt:lpwstr/>
  </property>
  <property fmtid="{D5CDD505-2E9C-101B-9397-08002B2CF9AE}" pid="205" name="FSC#SAPConfigSettingsSC@101.9800:FMM_VEREINSREGISTERNUMMER">
    <vt:lpwstr/>
  </property>
  <property fmtid="{D5CDD505-2E9C-101B-9397-08002B2CF9AE}" pid="206" name="FSC#SAPConfigSettingsSC@101.9800:FMM_TRADEID">
    <vt:lpwstr/>
  </property>
  <property fmtid="{D5CDD505-2E9C-101B-9397-08002B2CF9AE}" pid="207" name="FSC#SAPConfigSettingsSC@101.9800:FMM_ERGAENZUNGSREGISTERNUMMER">
    <vt:lpwstr/>
  </property>
  <property fmtid="{D5CDD505-2E9C-101B-9397-08002B2CF9AE}" pid="208" name="FSC#SAPConfigSettingsSC@101.9800:FMM_SCHWERPUNKT">
    <vt:lpwstr/>
  </property>
  <property fmtid="{D5CDD505-2E9C-101B-9397-08002B2CF9AE}" pid="209" name="FSC#SAPConfigSettingsSC@101.9800:FMM_PROJEKT_ID">
    <vt:lpwstr/>
  </property>
  <property fmtid="{D5CDD505-2E9C-101B-9397-08002B2CF9AE}" pid="210" name="FSC#SAPConfigSettingsSC@101.9800:FMM_ANMERKUNG_PROJEKT">
    <vt:lpwstr/>
  </property>
  <property fmtid="{D5CDD505-2E9C-101B-9397-08002B2CF9AE}" pid="211" name="FSC#SAPConfigSettingsSC@101.9800:FMM_ANSPRECHPERSON">
    <vt:lpwstr/>
  </property>
  <property fmtid="{D5CDD505-2E9C-101B-9397-08002B2CF9AE}" pid="212" name="FSC#SAPConfigSettingsSC@101.9800:FMM_TELEFON_EMAIL">
    <vt:lpwstr/>
  </property>
  <property fmtid="{D5CDD505-2E9C-101B-9397-08002B2CF9AE}" pid="213" name="FSC#SAPConfigSettingsSC@101.9800:FMM_ANMERKUNG_ABRECHNUNGSFRIST">
    <vt:lpwstr/>
  </property>
  <property fmtid="{D5CDD505-2E9C-101B-9397-08002B2CF9AE}" pid="214" name="FSC#SAPConfigSettingsSC@101.9800:FMM_TEILNEHMERANZAHL">
    <vt:lpwstr/>
  </property>
  <property fmtid="{D5CDD505-2E9C-101B-9397-08002B2CF9AE}" pid="215" name="FSC#SAPConfigSettingsSC@101.9800:FMM_AUSLAND">
    <vt:lpwstr/>
  </property>
  <property fmtid="{D5CDD505-2E9C-101B-9397-08002B2CF9AE}" pid="216" name="FSC#SAPConfigSettingsSC@101.9800:FMM_00_BEANTR_BETRAG">
    <vt:lpwstr/>
  </property>
  <property fmtid="{D5CDD505-2E9C-101B-9397-08002B2CF9AE}" pid="217" name="FSC#SAPConfigSettingsSC@101.9800:FMM_SACHBEARBEITER">
    <vt:lpwstr/>
  </property>
  <property fmtid="{D5CDD505-2E9C-101B-9397-08002B2CF9AE}" pid="218" name="FSC#SAPConfigSettingsSC@101.9800:FMM_ABRECHNUNGSFRIST">
    <vt:lpwstr/>
  </property>
  <property fmtid="{D5CDD505-2E9C-101B-9397-08002B2CF9AE}" pid="219" name="FSC#EIBPRECONFIG@1.1001:EIBSettlementApprovedByFirstnameSurname">
    <vt:lpwstr/>
  </property>
  <property fmtid="{D5CDD505-2E9C-101B-9397-08002B2CF9AE}" pid="220" name="FSC#EIBPRECONFIG@1.1001:FileOUEmail">
    <vt:lpwstr>iii6@bml.gv.at</vt:lpwstr>
  </property>
  <property fmtid="{D5CDD505-2E9C-101B-9397-08002B2CF9AE}" pid="221" name="FSC#EIBPRECONFIG@1.1001:FileOUName">
    <vt:lpwstr>BML - III/6 (Abt. Koordination Regionalpolitik und Raumordnung)</vt:lpwstr>
  </property>
  <property fmtid="{D5CDD505-2E9C-101B-9397-08002B2CF9AE}" pid="222" name="FSC#EIBPRECONFIG@1.1001:FileOUDescr">
    <vt:lpwstr/>
  </property>
  <property fmtid="{D5CDD505-2E9C-101B-9397-08002B2CF9AE}" pid="223" name="FSC#EIBPRECONFIG@1.1001:FileResponsibleFullName">
    <vt:lpwstr/>
  </property>
  <property fmtid="{D5CDD505-2E9C-101B-9397-08002B2CF9AE}" pid="224" name="FSC#EIBPRECONFIG@1.1001:FileResponsibleFirstnameSurname">
    <vt:lpwstr/>
  </property>
  <property fmtid="{D5CDD505-2E9C-101B-9397-08002B2CF9AE}" pid="225" name="FSC#EIBPRECONFIG@1.1001:FileResponsibleEmail">
    <vt:lpwstr/>
  </property>
  <property fmtid="{D5CDD505-2E9C-101B-9397-08002B2CF9AE}" pid="226" name="FSC#EIBPRECONFIG@1.1001:FileResponsibleExtension">
    <vt:lpwstr/>
  </property>
  <property fmtid="{D5CDD505-2E9C-101B-9397-08002B2CF9AE}" pid="227" name="FSC#EIBPRECONFIG@1.1001:FileResponsibleFaxExtension">
    <vt:lpwstr/>
  </property>
  <property fmtid="{D5CDD505-2E9C-101B-9397-08002B2CF9AE}" pid="228" name="FSC#EIBPRECONFIG@1.1001:FileResponsibleGender">
    <vt:lpwstr/>
  </property>
  <property fmtid="{D5CDD505-2E9C-101B-9397-08002B2CF9AE}" pid="229" name="FSC#EIBPRECONFIG@1.1001:FileResponsibleAddr">
    <vt:lpwstr/>
  </property>
  <property fmtid="{D5CDD505-2E9C-101B-9397-08002B2CF9AE}" pid="230" name="FSC#EIBPRECONFIG@1.1001:OwnerAddr">
    <vt:lpwstr>Ballhausplatz 2, 1010 WIEN</vt:lpwstr>
  </property>
  <property fmtid="{D5CDD505-2E9C-101B-9397-08002B2CF9AE}" pid="231" name="FSC#EIBPRECONFIG@1.1001:IsFileAttachment">
    <vt:lpwstr>Ja</vt:lpwstr>
  </property>
  <property fmtid="{D5CDD505-2E9C-101B-9397-08002B2CF9AE}" pid="232" name="FSC#EIBPRECONFIG@1.1001:AddrTelefon">
    <vt:lpwstr/>
  </property>
  <property fmtid="{D5CDD505-2E9C-101B-9397-08002B2CF9AE}" pid="233" name="FSC#EIBPRECONFIG@1.1001:AddrGeburtsdatum">
    <vt:lpwstr/>
  </property>
  <property fmtid="{D5CDD505-2E9C-101B-9397-08002B2CF9AE}" pid="234" name="FSC#EIBPRECONFIG@1.1001:AddrGeboren_am_2">
    <vt:lpwstr/>
  </property>
  <property fmtid="{D5CDD505-2E9C-101B-9397-08002B2CF9AE}" pid="235" name="FSC#EIBPRECONFIG@1.1001:AddrBundesland">
    <vt:lpwstr/>
  </property>
  <property fmtid="{D5CDD505-2E9C-101B-9397-08002B2CF9AE}" pid="236" name="FSC#EIBPRECONFIG@1.1001:AddrBezeichnung">
    <vt:lpwstr/>
  </property>
  <property fmtid="{D5CDD505-2E9C-101B-9397-08002B2CF9AE}" pid="237" name="FSC#EIBPRECONFIG@1.1001:AddrGruppeName_vollstaendig">
    <vt:lpwstr/>
  </property>
  <property fmtid="{D5CDD505-2E9C-101B-9397-08002B2CF9AE}" pid="238" name="FSC#EIBPRECONFIG@1.1001:AddrAdresseBeschreibung">
    <vt:lpwstr/>
  </property>
  <property fmtid="{D5CDD505-2E9C-101B-9397-08002B2CF9AE}" pid="239" name="FSC#EIBPRECONFIG@1.1001:AddrName_Ergaenzung">
    <vt:lpwstr/>
  </property>
  <property fmtid="{D5CDD505-2E9C-101B-9397-08002B2CF9AE}" pid="240" name="FSC#CCAPRECONFIGG@15.1001:DepartmentON">
    <vt:lpwstr/>
  </property>
  <property fmtid="{D5CDD505-2E9C-101B-9397-08002B2CF9AE}" pid="241" name="FSC#CCAPRECONFIGG@15.1001:DepartmentWebsite">
    <vt:lpwstr/>
  </property>
  <property fmtid="{D5CDD505-2E9C-101B-9397-08002B2CF9AE}" pid="242" name="FSC#COOELAK@1.1001:ObjectAddressees">
    <vt:lpwstr/>
  </property>
  <property fmtid="{D5CDD505-2E9C-101B-9397-08002B2CF9AE}" pid="243" name="FSC#COOELAK@1.1001:replyreference">
    <vt:lpwstr/>
  </property>
  <property fmtid="{D5CDD505-2E9C-101B-9397-08002B2CF9AE}" pid="244" name="FSC#COOELAK@1.1001:OfficeHours">
    <vt:lpwstr/>
  </property>
  <property fmtid="{D5CDD505-2E9C-101B-9397-08002B2CF9AE}" pid="245" name="FSC#COOELAK@1.1001:FileRefOULong">
    <vt:lpwstr>Abt. Koordination Regionalpolitik und Raumordnung</vt:lpwstr>
  </property>
</Properties>
</file>